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2673" w:rsidRDefault="007B2673"/>
    <w:tbl>
      <w:tblPr>
        <w:tblW w:w="0" w:type="auto"/>
        <w:jc w:val="right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8736"/>
      </w:tblGrid>
      <w:tr w:rsidR="00F95CA9" w:rsidRPr="00F95CA9" w:rsidTr="00F95CA9">
        <w:trPr>
          <w:trHeight w:val="1352"/>
          <w:jc w:val="right"/>
        </w:trPr>
        <w:tc>
          <w:tcPr>
            <w:tcW w:w="8736" w:type="dxa"/>
            <w:tcBorders>
              <w:top w:val="nil"/>
              <w:left w:val="nil"/>
              <w:bottom w:val="nil"/>
              <w:right w:val="nil"/>
            </w:tcBorders>
          </w:tcPr>
          <w:p w:rsidR="001B296C" w:rsidRPr="001B296C" w:rsidRDefault="00F95CA9" w:rsidP="001B29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5C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Приложение к Подпрограмме «</w:t>
            </w:r>
            <w:r w:rsidR="001B296C" w:rsidRPr="001B29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Адресная программа по переселению</w:t>
            </w:r>
          </w:p>
          <w:p w:rsidR="001B296C" w:rsidRDefault="001B296C" w:rsidP="001B29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B29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 из аварийного жилищного фонда</w:t>
            </w:r>
            <w:r w:rsidR="00F95CA9" w:rsidRPr="00F95C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  <w:r w:rsidR="00F95C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="00F95CA9" w:rsidRPr="00F95C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proofErr w:type="gramEnd"/>
            <w:r w:rsidR="00F95CA9" w:rsidRPr="00F95C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1B296C" w:rsidRDefault="00F95CA9" w:rsidP="00F95CA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5C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 органа</w:t>
            </w:r>
            <w:r w:rsidR="001B29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95C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местного самоуправления </w:t>
            </w:r>
            <w:proofErr w:type="spellStart"/>
            <w:r w:rsidRPr="00F95C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Вулканного</w:t>
            </w:r>
            <w:proofErr w:type="spellEnd"/>
            <w:r w:rsidRPr="00F95C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1B296C" w:rsidRDefault="00F95CA9" w:rsidP="001B29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5C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 поселения</w:t>
            </w:r>
            <w:r w:rsidR="001B29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95C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«Обеспечение </w:t>
            </w:r>
            <w:proofErr w:type="gramStart"/>
            <w:r w:rsidRPr="00F95C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доступным</w:t>
            </w:r>
            <w:proofErr w:type="gramEnd"/>
            <w:r w:rsidRPr="00F95C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</w:t>
            </w:r>
            <w:r w:rsidR="001B29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95C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комфортным </w:t>
            </w:r>
          </w:p>
          <w:p w:rsidR="00F95CA9" w:rsidRPr="00F95CA9" w:rsidRDefault="00F95CA9" w:rsidP="001B29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5C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жильём жителей</w:t>
            </w:r>
            <w:r w:rsidR="001B29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95C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Вулканного</w:t>
            </w:r>
            <w:proofErr w:type="spellEnd"/>
            <w:r w:rsidRPr="00F95C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городского поселения»</w:t>
            </w:r>
          </w:p>
        </w:tc>
      </w:tr>
    </w:tbl>
    <w:p w:rsidR="007B2673" w:rsidRPr="007B2673" w:rsidRDefault="007B2673" w:rsidP="007B267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0"/>
          <w:lang w:eastAsia="ru-RU"/>
        </w:rPr>
      </w:pPr>
    </w:p>
    <w:p w:rsidR="007B2673" w:rsidRPr="007B2673" w:rsidRDefault="007B2673" w:rsidP="007B267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0"/>
          <w:lang w:eastAsia="ru-RU"/>
        </w:rPr>
      </w:pPr>
      <w:r w:rsidRPr="007B2673">
        <w:rPr>
          <w:rFonts w:ascii="Times New Roman" w:eastAsia="Times New Roman" w:hAnsi="Times New Roman" w:cs="Times New Roman"/>
          <w:b/>
          <w:szCs w:val="20"/>
          <w:lang w:eastAsia="ru-RU"/>
        </w:rPr>
        <w:t>ПЕРЕЧЕНЬ</w:t>
      </w:r>
    </w:p>
    <w:p w:rsidR="007B2673" w:rsidRPr="007B2673" w:rsidRDefault="007B2673" w:rsidP="007B267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0"/>
          <w:lang w:eastAsia="ru-RU"/>
        </w:rPr>
      </w:pPr>
      <w:r w:rsidRPr="007B2673">
        <w:rPr>
          <w:rFonts w:ascii="Times New Roman" w:eastAsia="Times New Roman" w:hAnsi="Times New Roman" w:cs="Times New Roman"/>
          <w:b/>
          <w:szCs w:val="20"/>
          <w:lang w:eastAsia="ru-RU"/>
        </w:rPr>
        <w:t>МНОГОКВАРТИРНЫХ ДОМОВ, ПРИЗНАННЫХ АВАРИЙНЫМИ</w:t>
      </w:r>
    </w:p>
    <w:p w:rsidR="007B2673" w:rsidRPr="007B2673" w:rsidRDefault="007B2673" w:rsidP="007B267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0"/>
          <w:lang w:eastAsia="ru-RU"/>
        </w:rPr>
      </w:pPr>
      <w:r w:rsidRPr="007B2673">
        <w:rPr>
          <w:rFonts w:ascii="Times New Roman" w:eastAsia="Times New Roman" w:hAnsi="Times New Roman" w:cs="Times New Roman"/>
          <w:b/>
          <w:szCs w:val="20"/>
          <w:lang w:eastAsia="ru-RU"/>
        </w:rPr>
        <w:t>ДО 1 ЯНВАРЯ 2017 ГОДА НА ТЕРРИТОРИИ ВУЛКАННОГО ГОРОДСКОГО ПОСЕЛЕНИЯ</w:t>
      </w:r>
    </w:p>
    <w:p w:rsidR="007B2673" w:rsidRPr="007B2673" w:rsidRDefault="007B2673" w:rsidP="007B267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7B2673" w:rsidRPr="007B2673" w:rsidRDefault="007B2673" w:rsidP="007B2673">
      <w:pPr>
        <w:spacing w:after="160" w:line="259" w:lineRule="auto"/>
        <w:rPr>
          <w:rFonts w:ascii="Times New Roman" w:eastAsia="Calibri" w:hAnsi="Times New Roman" w:cs="Times New Roman"/>
        </w:rPr>
        <w:sectPr w:rsidR="007B2673" w:rsidRPr="007B2673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70"/>
        <w:gridCol w:w="1427"/>
        <w:gridCol w:w="1562"/>
        <w:gridCol w:w="1223"/>
        <w:gridCol w:w="1562"/>
        <w:gridCol w:w="846"/>
        <w:gridCol w:w="1002"/>
        <w:gridCol w:w="1165"/>
        <w:gridCol w:w="1562"/>
        <w:gridCol w:w="1001"/>
        <w:gridCol w:w="1642"/>
        <w:gridCol w:w="1332"/>
      </w:tblGrid>
      <w:tr w:rsidR="007B2673" w:rsidRPr="007B2673" w:rsidTr="007B2673">
        <w:tc>
          <w:tcPr>
            <w:tcW w:w="130" w:type="pct"/>
            <w:vMerge w:val="restart"/>
            <w:vAlign w:val="center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lastRenderedPageBreak/>
              <w:t>№</w:t>
            </w:r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proofErr w:type="gramStart"/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</w:t>
            </w:r>
            <w:proofErr w:type="gramEnd"/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/п</w:t>
            </w:r>
          </w:p>
        </w:tc>
        <w:tc>
          <w:tcPr>
            <w:tcW w:w="485" w:type="pct"/>
            <w:vMerge w:val="restart"/>
            <w:vAlign w:val="center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Наименование муниципального образования</w:t>
            </w:r>
          </w:p>
        </w:tc>
        <w:tc>
          <w:tcPr>
            <w:tcW w:w="530" w:type="pct"/>
            <w:vMerge w:val="restart"/>
            <w:vAlign w:val="center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Адрес многоквартирного дома</w:t>
            </w:r>
          </w:p>
        </w:tc>
        <w:tc>
          <w:tcPr>
            <w:tcW w:w="408" w:type="pct"/>
            <w:vMerge w:val="restart"/>
            <w:vAlign w:val="center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Год ввода дома в эксплуатацию</w:t>
            </w:r>
          </w:p>
        </w:tc>
        <w:tc>
          <w:tcPr>
            <w:tcW w:w="530" w:type="pct"/>
            <w:vMerge w:val="restart"/>
            <w:vAlign w:val="center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Дата признания многоквартирного дома </w:t>
            </w:r>
            <w:proofErr w:type="gramStart"/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аварийным</w:t>
            </w:r>
            <w:proofErr w:type="gramEnd"/>
          </w:p>
        </w:tc>
        <w:tc>
          <w:tcPr>
            <w:tcW w:w="630" w:type="pct"/>
            <w:gridSpan w:val="2"/>
            <w:vMerge w:val="restart"/>
            <w:vAlign w:val="center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Сведения об аварийном жилищном фонде, подлежащем расселению до 1 сентября 2025 года</w:t>
            </w:r>
          </w:p>
        </w:tc>
        <w:tc>
          <w:tcPr>
            <w:tcW w:w="398" w:type="pct"/>
            <w:vMerge w:val="restart"/>
            <w:vAlign w:val="center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Планируемая дата окончания переселения</w:t>
            </w:r>
          </w:p>
        </w:tc>
        <w:tc>
          <w:tcPr>
            <w:tcW w:w="530" w:type="pct"/>
            <w:vMerge w:val="restart"/>
            <w:vAlign w:val="center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Площадь </w:t>
            </w:r>
            <w:proofErr w:type="gramStart"/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застройки многоквартирного дома</w:t>
            </w:r>
            <w:proofErr w:type="gramEnd"/>
          </w:p>
        </w:tc>
        <w:tc>
          <w:tcPr>
            <w:tcW w:w="1358" w:type="pct"/>
            <w:gridSpan w:val="3"/>
            <w:vAlign w:val="center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Информация о формировании земельного участка под аварийным многоквартирным домом</w:t>
            </w:r>
          </w:p>
        </w:tc>
      </w:tr>
      <w:tr w:rsidR="007B2673" w:rsidRPr="007B2673" w:rsidTr="007B2673">
        <w:tc>
          <w:tcPr>
            <w:tcW w:w="130" w:type="pct"/>
            <w:vMerge/>
          </w:tcPr>
          <w:p w:rsidR="007B2673" w:rsidRPr="007B2673" w:rsidRDefault="007B2673" w:rsidP="007B2673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85" w:type="pct"/>
            <w:vMerge/>
          </w:tcPr>
          <w:p w:rsidR="007B2673" w:rsidRPr="007B2673" w:rsidRDefault="007B2673" w:rsidP="007B2673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30" w:type="pct"/>
            <w:vMerge/>
          </w:tcPr>
          <w:p w:rsidR="007B2673" w:rsidRPr="007B2673" w:rsidRDefault="007B2673" w:rsidP="007B2673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08" w:type="pct"/>
            <w:vMerge/>
          </w:tcPr>
          <w:p w:rsidR="007B2673" w:rsidRPr="007B2673" w:rsidRDefault="007B2673" w:rsidP="007B2673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30" w:type="pct"/>
            <w:vMerge/>
          </w:tcPr>
          <w:p w:rsidR="007B2673" w:rsidRPr="007B2673" w:rsidRDefault="007B2673" w:rsidP="007B2673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30" w:type="pct"/>
            <w:gridSpan w:val="2"/>
            <w:vMerge/>
          </w:tcPr>
          <w:p w:rsidR="007B2673" w:rsidRPr="007B2673" w:rsidRDefault="007B2673" w:rsidP="007B2673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98" w:type="pct"/>
            <w:vMerge/>
          </w:tcPr>
          <w:p w:rsidR="007B2673" w:rsidRPr="007B2673" w:rsidRDefault="007B2673" w:rsidP="007B2673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30" w:type="pct"/>
            <w:vMerge/>
          </w:tcPr>
          <w:p w:rsidR="007B2673" w:rsidRPr="007B2673" w:rsidRDefault="007B2673" w:rsidP="007B2673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50" w:type="pct"/>
            <w:vAlign w:val="center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площадь земельного участка</w:t>
            </w:r>
          </w:p>
        </w:tc>
        <w:tc>
          <w:tcPr>
            <w:tcW w:w="558" w:type="pct"/>
            <w:vMerge w:val="restart"/>
            <w:vAlign w:val="center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кадастровый номер земельного участка</w:t>
            </w:r>
          </w:p>
        </w:tc>
        <w:tc>
          <w:tcPr>
            <w:tcW w:w="449" w:type="pct"/>
            <w:vMerge w:val="restart"/>
            <w:vAlign w:val="center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характеристика земельного участка (</w:t>
            </w:r>
            <w:proofErr w:type="gramStart"/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сформирован</w:t>
            </w:r>
            <w:proofErr w:type="gramEnd"/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под одним домом, не сформирован)</w:t>
            </w:r>
          </w:p>
        </w:tc>
      </w:tr>
      <w:tr w:rsidR="007B2673" w:rsidRPr="007B2673" w:rsidTr="007B2673">
        <w:tc>
          <w:tcPr>
            <w:tcW w:w="130" w:type="pct"/>
            <w:vMerge/>
          </w:tcPr>
          <w:p w:rsidR="007B2673" w:rsidRPr="007B2673" w:rsidRDefault="007B2673" w:rsidP="007B2673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85" w:type="pct"/>
            <w:vMerge/>
          </w:tcPr>
          <w:p w:rsidR="007B2673" w:rsidRPr="007B2673" w:rsidRDefault="007B2673" w:rsidP="007B2673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30" w:type="pct"/>
            <w:vMerge/>
          </w:tcPr>
          <w:p w:rsidR="007B2673" w:rsidRPr="007B2673" w:rsidRDefault="007B2673" w:rsidP="007B2673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08" w:type="pct"/>
            <w:vAlign w:val="center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год</w:t>
            </w:r>
          </w:p>
        </w:tc>
        <w:tc>
          <w:tcPr>
            <w:tcW w:w="530" w:type="pct"/>
            <w:vAlign w:val="center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дата</w:t>
            </w:r>
          </w:p>
        </w:tc>
        <w:tc>
          <w:tcPr>
            <w:tcW w:w="292" w:type="pct"/>
            <w:vAlign w:val="center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площадь, </w:t>
            </w:r>
            <w:proofErr w:type="spellStart"/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кв</w:t>
            </w:r>
            <w:proofErr w:type="gramStart"/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.м</w:t>
            </w:r>
            <w:proofErr w:type="spellEnd"/>
            <w:proofErr w:type="gramEnd"/>
          </w:p>
        </w:tc>
        <w:tc>
          <w:tcPr>
            <w:tcW w:w="339" w:type="pct"/>
            <w:vAlign w:val="center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количество человек</w:t>
            </w:r>
          </w:p>
        </w:tc>
        <w:tc>
          <w:tcPr>
            <w:tcW w:w="398" w:type="pct"/>
            <w:vAlign w:val="center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дата</w:t>
            </w:r>
          </w:p>
        </w:tc>
        <w:tc>
          <w:tcPr>
            <w:tcW w:w="530" w:type="pct"/>
            <w:vAlign w:val="center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кв. м</w:t>
            </w:r>
          </w:p>
        </w:tc>
        <w:tc>
          <w:tcPr>
            <w:tcW w:w="350" w:type="pct"/>
            <w:vAlign w:val="center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proofErr w:type="spellStart"/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кв</w:t>
            </w:r>
            <w:proofErr w:type="gramStart"/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.м</w:t>
            </w:r>
            <w:proofErr w:type="spellEnd"/>
            <w:proofErr w:type="gramEnd"/>
          </w:p>
        </w:tc>
        <w:tc>
          <w:tcPr>
            <w:tcW w:w="558" w:type="pct"/>
            <w:vMerge/>
          </w:tcPr>
          <w:p w:rsidR="007B2673" w:rsidRPr="007B2673" w:rsidRDefault="007B2673" w:rsidP="007B2673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49" w:type="pct"/>
            <w:vMerge/>
          </w:tcPr>
          <w:p w:rsidR="007B2673" w:rsidRPr="007B2673" w:rsidRDefault="007B2673" w:rsidP="007B2673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7B2673" w:rsidRPr="007B2673" w:rsidTr="007B2673">
        <w:tc>
          <w:tcPr>
            <w:tcW w:w="130" w:type="pct"/>
            <w:vAlign w:val="center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.</w:t>
            </w:r>
          </w:p>
        </w:tc>
        <w:tc>
          <w:tcPr>
            <w:tcW w:w="485" w:type="pct"/>
            <w:vAlign w:val="center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proofErr w:type="spellStart"/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рп</w:t>
            </w:r>
            <w:proofErr w:type="spellEnd"/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. </w:t>
            </w:r>
            <w:proofErr w:type="spellStart"/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Вулканный</w:t>
            </w:r>
            <w:proofErr w:type="spellEnd"/>
          </w:p>
        </w:tc>
        <w:tc>
          <w:tcPr>
            <w:tcW w:w="530" w:type="pct"/>
            <w:vAlign w:val="center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proofErr w:type="spellStart"/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рп</w:t>
            </w:r>
            <w:proofErr w:type="spellEnd"/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. </w:t>
            </w:r>
            <w:proofErr w:type="spellStart"/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Вулканный</w:t>
            </w:r>
            <w:proofErr w:type="spellEnd"/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, ул. </w:t>
            </w:r>
            <w:proofErr w:type="spellStart"/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Вулканная</w:t>
            </w:r>
            <w:proofErr w:type="spellEnd"/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, д. 1</w:t>
            </w:r>
          </w:p>
        </w:tc>
        <w:tc>
          <w:tcPr>
            <w:tcW w:w="408" w:type="pct"/>
            <w:vAlign w:val="center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1955</w:t>
            </w:r>
          </w:p>
        </w:tc>
        <w:tc>
          <w:tcPr>
            <w:tcW w:w="530" w:type="pct"/>
            <w:vAlign w:val="center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26.01.2012</w:t>
            </w:r>
          </w:p>
        </w:tc>
        <w:tc>
          <w:tcPr>
            <w:tcW w:w="292" w:type="pct"/>
            <w:vAlign w:val="center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291,70</w:t>
            </w:r>
          </w:p>
        </w:tc>
        <w:tc>
          <w:tcPr>
            <w:tcW w:w="339" w:type="pct"/>
            <w:vAlign w:val="center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12</w:t>
            </w:r>
          </w:p>
        </w:tc>
        <w:tc>
          <w:tcPr>
            <w:tcW w:w="398" w:type="pct"/>
            <w:vAlign w:val="center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31.12.2020</w:t>
            </w:r>
          </w:p>
        </w:tc>
        <w:tc>
          <w:tcPr>
            <w:tcW w:w="530" w:type="pct"/>
            <w:vAlign w:val="center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300,70</w:t>
            </w:r>
          </w:p>
        </w:tc>
        <w:tc>
          <w:tcPr>
            <w:tcW w:w="350" w:type="pct"/>
            <w:vAlign w:val="center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2 752,00</w:t>
            </w:r>
          </w:p>
        </w:tc>
        <w:tc>
          <w:tcPr>
            <w:tcW w:w="558" w:type="pct"/>
            <w:vAlign w:val="center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41:05:0101089:1792</w:t>
            </w:r>
          </w:p>
        </w:tc>
        <w:tc>
          <w:tcPr>
            <w:tcW w:w="449" w:type="pct"/>
            <w:vAlign w:val="center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proofErr w:type="gramStart"/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Сформирован</w:t>
            </w:r>
            <w:proofErr w:type="gramEnd"/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под одним домом</w:t>
            </w:r>
          </w:p>
        </w:tc>
      </w:tr>
      <w:tr w:rsidR="007B2673" w:rsidRPr="007B2673" w:rsidTr="007B2673">
        <w:tc>
          <w:tcPr>
            <w:tcW w:w="130" w:type="pct"/>
            <w:vAlign w:val="center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2.</w:t>
            </w:r>
          </w:p>
        </w:tc>
        <w:tc>
          <w:tcPr>
            <w:tcW w:w="485" w:type="pct"/>
            <w:vAlign w:val="center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proofErr w:type="spellStart"/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рп</w:t>
            </w:r>
            <w:proofErr w:type="spellEnd"/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. </w:t>
            </w:r>
            <w:proofErr w:type="spellStart"/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Вулканный</w:t>
            </w:r>
            <w:proofErr w:type="spellEnd"/>
          </w:p>
        </w:tc>
        <w:tc>
          <w:tcPr>
            <w:tcW w:w="530" w:type="pct"/>
            <w:vAlign w:val="center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proofErr w:type="spellStart"/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рп</w:t>
            </w:r>
            <w:proofErr w:type="gramStart"/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.В</w:t>
            </w:r>
            <w:proofErr w:type="gramEnd"/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улканный</w:t>
            </w:r>
            <w:proofErr w:type="spellEnd"/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, ул. </w:t>
            </w:r>
            <w:proofErr w:type="spellStart"/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Вулканная</w:t>
            </w:r>
            <w:proofErr w:type="spellEnd"/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, д. 3</w:t>
            </w:r>
          </w:p>
        </w:tc>
        <w:tc>
          <w:tcPr>
            <w:tcW w:w="408" w:type="pct"/>
            <w:vAlign w:val="center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1957</w:t>
            </w:r>
          </w:p>
        </w:tc>
        <w:tc>
          <w:tcPr>
            <w:tcW w:w="530" w:type="pct"/>
            <w:vAlign w:val="center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26.01.2012</w:t>
            </w:r>
          </w:p>
        </w:tc>
        <w:tc>
          <w:tcPr>
            <w:tcW w:w="292" w:type="pct"/>
            <w:vAlign w:val="center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302,90</w:t>
            </w:r>
          </w:p>
        </w:tc>
        <w:tc>
          <w:tcPr>
            <w:tcW w:w="339" w:type="pct"/>
            <w:vAlign w:val="center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10</w:t>
            </w:r>
          </w:p>
        </w:tc>
        <w:tc>
          <w:tcPr>
            <w:tcW w:w="398" w:type="pct"/>
            <w:vAlign w:val="center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31.12.2020</w:t>
            </w:r>
          </w:p>
        </w:tc>
        <w:tc>
          <w:tcPr>
            <w:tcW w:w="530" w:type="pct"/>
            <w:vAlign w:val="center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299,00</w:t>
            </w:r>
          </w:p>
        </w:tc>
        <w:tc>
          <w:tcPr>
            <w:tcW w:w="350" w:type="pct"/>
            <w:vAlign w:val="center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2 295,00</w:t>
            </w:r>
          </w:p>
        </w:tc>
        <w:tc>
          <w:tcPr>
            <w:tcW w:w="558" w:type="pct"/>
            <w:vAlign w:val="center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41:05:0101089:1788</w:t>
            </w:r>
          </w:p>
        </w:tc>
        <w:tc>
          <w:tcPr>
            <w:tcW w:w="449" w:type="pct"/>
            <w:vAlign w:val="center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proofErr w:type="gramStart"/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Сформирован</w:t>
            </w:r>
            <w:proofErr w:type="gramEnd"/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под одним домом</w:t>
            </w:r>
          </w:p>
        </w:tc>
      </w:tr>
      <w:tr w:rsidR="007B2673" w:rsidRPr="007B2673" w:rsidTr="007B2673">
        <w:tc>
          <w:tcPr>
            <w:tcW w:w="130" w:type="pct"/>
            <w:vAlign w:val="center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3.</w:t>
            </w:r>
          </w:p>
        </w:tc>
        <w:tc>
          <w:tcPr>
            <w:tcW w:w="485" w:type="pct"/>
            <w:vAlign w:val="center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proofErr w:type="spellStart"/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рп</w:t>
            </w:r>
            <w:proofErr w:type="spellEnd"/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. </w:t>
            </w:r>
            <w:proofErr w:type="spellStart"/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Вулканный</w:t>
            </w:r>
            <w:proofErr w:type="spellEnd"/>
          </w:p>
        </w:tc>
        <w:tc>
          <w:tcPr>
            <w:tcW w:w="530" w:type="pct"/>
            <w:vAlign w:val="center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proofErr w:type="spellStart"/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рп</w:t>
            </w:r>
            <w:proofErr w:type="spellEnd"/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. </w:t>
            </w:r>
            <w:proofErr w:type="spellStart"/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Вулканный</w:t>
            </w:r>
            <w:proofErr w:type="spellEnd"/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,</w:t>
            </w:r>
          </w:p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ул. Центральная, д. 8</w:t>
            </w:r>
          </w:p>
        </w:tc>
        <w:tc>
          <w:tcPr>
            <w:tcW w:w="408" w:type="pct"/>
            <w:vAlign w:val="center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1960</w:t>
            </w:r>
          </w:p>
        </w:tc>
        <w:tc>
          <w:tcPr>
            <w:tcW w:w="530" w:type="pct"/>
            <w:vAlign w:val="center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26.01.2012</w:t>
            </w:r>
          </w:p>
        </w:tc>
        <w:tc>
          <w:tcPr>
            <w:tcW w:w="292" w:type="pct"/>
            <w:vAlign w:val="center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68,40</w:t>
            </w:r>
          </w:p>
        </w:tc>
        <w:tc>
          <w:tcPr>
            <w:tcW w:w="339" w:type="pct"/>
            <w:vAlign w:val="center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</w:t>
            </w:r>
          </w:p>
        </w:tc>
        <w:tc>
          <w:tcPr>
            <w:tcW w:w="398" w:type="pct"/>
            <w:vAlign w:val="center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31.12.2020</w:t>
            </w:r>
          </w:p>
        </w:tc>
        <w:tc>
          <w:tcPr>
            <w:tcW w:w="530" w:type="pct"/>
            <w:vAlign w:val="center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150,00</w:t>
            </w:r>
          </w:p>
        </w:tc>
        <w:tc>
          <w:tcPr>
            <w:tcW w:w="350" w:type="pct"/>
            <w:vAlign w:val="center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909,00</w:t>
            </w:r>
          </w:p>
        </w:tc>
        <w:tc>
          <w:tcPr>
            <w:tcW w:w="558" w:type="pct"/>
            <w:vAlign w:val="center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41:05:0101089:1789</w:t>
            </w:r>
          </w:p>
        </w:tc>
        <w:tc>
          <w:tcPr>
            <w:tcW w:w="449" w:type="pct"/>
            <w:vAlign w:val="center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proofErr w:type="gramStart"/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Сформирован</w:t>
            </w:r>
            <w:proofErr w:type="gramEnd"/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под одним домом</w:t>
            </w:r>
          </w:p>
        </w:tc>
      </w:tr>
    </w:tbl>
    <w:p w:rsidR="007B2673" w:rsidRDefault="007B2673" w:rsidP="007B2673"/>
    <w:p w:rsidR="007B2673" w:rsidRDefault="007B2673" w:rsidP="007B2673"/>
    <w:p w:rsidR="007B2673" w:rsidRDefault="007B2673" w:rsidP="007B2673"/>
    <w:p w:rsidR="007B2673" w:rsidRDefault="007B2673" w:rsidP="007B2673">
      <w:pPr>
        <w:widowControl w:val="0"/>
        <w:autoSpaceDE w:val="0"/>
        <w:autoSpaceDN w:val="0"/>
        <w:spacing w:after="0" w:line="240" w:lineRule="auto"/>
        <w:jc w:val="center"/>
        <w:rPr>
          <w:rFonts w:ascii="Calibri" w:eastAsia="Times New Roman" w:hAnsi="Calibri" w:cs="Calibri"/>
          <w:b/>
          <w:szCs w:val="20"/>
          <w:lang w:eastAsia="ru-RU"/>
        </w:rPr>
      </w:pPr>
    </w:p>
    <w:p w:rsidR="007B2673" w:rsidRDefault="007B2673" w:rsidP="007B2673">
      <w:pPr>
        <w:widowControl w:val="0"/>
        <w:autoSpaceDE w:val="0"/>
        <w:autoSpaceDN w:val="0"/>
        <w:spacing w:after="0" w:line="240" w:lineRule="auto"/>
        <w:jc w:val="center"/>
        <w:rPr>
          <w:rFonts w:ascii="Calibri" w:eastAsia="Times New Roman" w:hAnsi="Calibri" w:cs="Calibri"/>
          <w:b/>
          <w:szCs w:val="20"/>
          <w:lang w:eastAsia="ru-RU"/>
        </w:rPr>
      </w:pPr>
    </w:p>
    <w:p w:rsidR="007B2673" w:rsidRDefault="007B2673" w:rsidP="007B2673">
      <w:pPr>
        <w:widowControl w:val="0"/>
        <w:autoSpaceDE w:val="0"/>
        <w:autoSpaceDN w:val="0"/>
        <w:spacing w:after="0" w:line="240" w:lineRule="auto"/>
        <w:jc w:val="center"/>
        <w:rPr>
          <w:rFonts w:ascii="Calibri" w:eastAsia="Times New Roman" w:hAnsi="Calibri" w:cs="Calibri"/>
          <w:b/>
          <w:szCs w:val="20"/>
          <w:lang w:eastAsia="ru-RU"/>
        </w:rPr>
      </w:pPr>
    </w:p>
    <w:p w:rsidR="007B2673" w:rsidRDefault="007B2673" w:rsidP="007B2673">
      <w:pPr>
        <w:widowControl w:val="0"/>
        <w:autoSpaceDE w:val="0"/>
        <w:autoSpaceDN w:val="0"/>
        <w:spacing w:after="0" w:line="240" w:lineRule="auto"/>
        <w:jc w:val="center"/>
        <w:rPr>
          <w:rFonts w:ascii="Calibri" w:eastAsia="Times New Roman" w:hAnsi="Calibri" w:cs="Calibri"/>
          <w:b/>
          <w:szCs w:val="20"/>
          <w:lang w:eastAsia="ru-RU"/>
        </w:rPr>
      </w:pPr>
    </w:p>
    <w:p w:rsidR="007B2673" w:rsidRDefault="007B2673" w:rsidP="007B2673">
      <w:pPr>
        <w:widowControl w:val="0"/>
        <w:autoSpaceDE w:val="0"/>
        <w:autoSpaceDN w:val="0"/>
        <w:spacing w:after="0" w:line="240" w:lineRule="auto"/>
        <w:jc w:val="center"/>
        <w:rPr>
          <w:rFonts w:ascii="Calibri" w:eastAsia="Times New Roman" w:hAnsi="Calibri" w:cs="Calibri"/>
          <w:b/>
          <w:szCs w:val="20"/>
          <w:lang w:eastAsia="ru-RU"/>
        </w:rPr>
      </w:pPr>
    </w:p>
    <w:p w:rsidR="007B2673" w:rsidRDefault="007B2673" w:rsidP="007B2673">
      <w:pPr>
        <w:widowControl w:val="0"/>
        <w:autoSpaceDE w:val="0"/>
        <w:autoSpaceDN w:val="0"/>
        <w:spacing w:after="0" w:line="240" w:lineRule="auto"/>
        <w:jc w:val="center"/>
        <w:rPr>
          <w:rFonts w:ascii="Calibri" w:eastAsia="Times New Roman" w:hAnsi="Calibri" w:cs="Calibri"/>
          <w:b/>
          <w:szCs w:val="20"/>
          <w:lang w:eastAsia="ru-RU"/>
        </w:rPr>
      </w:pPr>
    </w:p>
    <w:p w:rsidR="007B2673" w:rsidRDefault="007B2673" w:rsidP="007B2673">
      <w:pPr>
        <w:widowControl w:val="0"/>
        <w:autoSpaceDE w:val="0"/>
        <w:autoSpaceDN w:val="0"/>
        <w:spacing w:after="0" w:line="240" w:lineRule="auto"/>
        <w:jc w:val="center"/>
        <w:rPr>
          <w:rFonts w:ascii="Calibri" w:eastAsia="Times New Roman" w:hAnsi="Calibri" w:cs="Calibri"/>
          <w:b/>
          <w:szCs w:val="20"/>
          <w:lang w:eastAsia="ru-RU"/>
        </w:rPr>
      </w:pPr>
    </w:p>
    <w:p w:rsidR="007B2673" w:rsidRDefault="007B2673" w:rsidP="007B2673">
      <w:pPr>
        <w:widowControl w:val="0"/>
        <w:autoSpaceDE w:val="0"/>
        <w:autoSpaceDN w:val="0"/>
        <w:spacing w:after="0" w:line="240" w:lineRule="auto"/>
        <w:jc w:val="center"/>
        <w:rPr>
          <w:rFonts w:ascii="Calibri" w:eastAsia="Times New Roman" w:hAnsi="Calibri" w:cs="Calibri"/>
          <w:b/>
          <w:szCs w:val="20"/>
          <w:lang w:eastAsia="ru-RU"/>
        </w:rPr>
      </w:pPr>
    </w:p>
    <w:p w:rsidR="007B2673" w:rsidRDefault="007B2673" w:rsidP="007B2673">
      <w:pPr>
        <w:widowControl w:val="0"/>
        <w:autoSpaceDE w:val="0"/>
        <w:autoSpaceDN w:val="0"/>
        <w:spacing w:after="0" w:line="240" w:lineRule="auto"/>
        <w:jc w:val="center"/>
        <w:rPr>
          <w:rFonts w:ascii="Calibri" w:eastAsia="Times New Roman" w:hAnsi="Calibri" w:cs="Calibri"/>
          <w:b/>
          <w:szCs w:val="20"/>
          <w:lang w:eastAsia="ru-RU"/>
        </w:rPr>
      </w:pPr>
    </w:p>
    <w:p w:rsidR="007B2673" w:rsidRPr="007B2673" w:rsidRDefault="007B2673" w:rsidP="007B267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0"/>
          <w:lang w:eastAsia="ru-RU"/>
        </w:rPr>
      </w:pPr>
      <w:r w:rsidRPr="007B2673">
        <w:rPr>
          <w:rFonts w:ascii="Times New Roman" w:eastAsia="Times New Roman" w:hAnsi="Times New Roman" w:cs="Times New Roman"/>
          <w:b/>
          <w:szCs w:val="20"/>
          <w:lang w:eastAsia="ru-RU"/>
        </w:rPr>
        <w:t>РАЗМЕР ПЛАНИРУЕМОЙ СТОИМОСТИ ОДНОГО КВАДРАТНОГО МЕТРА ОБЩЕЙ</w:t>
      </w:r>
    </w:p>
    <w:p w:rsidR="007B2673" w:rsidRPr="007B2673" w:rsidRDefault="007B2673" w:rsidP="007B267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0"/>
          <w:lang w:eastAsia="ru-RU"/>
        </w:rPr>
      </w:pPr>
      <w:r w:rsidRPr="007B2673">
        <w:rPr>
          <w:rFonts w:ascii="Times New Roman" w:eastAsia="Times New Roman" w:hAnsi="Times New Roman" w:cs="Times New Roman"/>
          <w:b/>
          <w:szCs w:val="20"/>
          <w:lang w:eastAsia="ru-RU"/>
        </w:rPr>
        <w:t>ПЛОЩАДИ ЖИЛЫХ ПОМЕЩЕНИЙ</w:t>
      </w:r>
    </w:p>
    <w:p w:rsidR="007B2673" w:rsidRPr="007B2673" w:rsidRDefault="007B2673" w:rsidP="007B267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54"/>
        <w:gridCol w:w="3855"/>
        <w:gridCol w:w="3061"/>
        <w:gridCol w:w="1134"/>
        <w:gridCol w:w="1020"/>
        <w:gridCol w:w="907"/>
        <w:gridCol w:w="850"/>
        <w:gridCol w:w="907"/>
        <w:gridCol w:w="907"/>
      </w:tblGrid>
      <w:tr w:rsidR="007B2673" w:rsidRPr="007B2673" w:rsidTr="007B2673">
        <w:tc>
          <w:tcPr>
            <w:tcW w:w="754" w:type="dxa"/>
            <w:vAlign w:val="center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№</w:t>
            </w:r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proofErr w:type="gramStart"/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</w:t>
            </w:r>
            <w:proofErr w:type="gramEnd"/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/п</w:t>
            </w:r>
          </w:p>
        </w:tc>
        <w:tc>
          <w:tcPr>
            <w:tcW w:w="3855" w:type="dxa"/>
            <w:vAlign w:val="center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Наименование муниципального образования в Камчатском крае</w:t>
            </w:r>
          </w:p>
        </w:tc>
        <w:tc>
          <w:tcPr>
            <w:tcW w:w="3061" w:type="dxa"/>
            <w:vAlign w:val="center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показатель</w:t>
            </w:r>
          </w:p>
        </w:tc>
        <w:tc>
          <w:tcPr>
            <w:tcW w:w="1134" w:type="dxa"/>
            <w:vAlign w:val="center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2019</w:t>
            </w:r>
          </w:p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год</w:t>
            </w:r>
          </w:p>
        </w:tc>
        <w:tc>
          <w:tcPr>
            <w:tcW w:w="1020" w:type="dxa"/>
            <w:vAlign w:val="center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2020 год</w:t>
            </w:r>
          </w:p>
        </w:tc>
        <w:tc>
          <w:tcPr>
            <w:tcW w:w="907" w:type="dxa"/>
            <w:vAlign w:val="center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2021 год</w:t>
            </w:r>
          </w:p>
        </w:tc>
        <w:tc>
          <w:tcPr>
            <w:tcW w:w="850" w:type="dxa"/>
            <w:vAlign w:val="center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2022 год</w:t>
            </w:r>
          </w:p>
        </w:tc>
        <w:tc>
          <w:tcPr>
            <w:tcW w:w="907" w:type="dxa"/>
            <w:vAlign w:val="center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2023 год</w:t>
            </w:r>
          </w:p>
        </w:tc>
        <w:tc>
          <w:tcPr>
            <w:tcW w:w="907" w:type="dxa"/>
            <w:vAlign w:val="center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2024 год</w:t>
            </w:r>
          </w:p>
        </w:tc>
      </w:tr>
      <w:tr w:rsidR="007B2673" w:rsidRPr="007B2673" w:rsidTr="007B2673">
        <w:tc>
          <w:tcPr>
            <w:tcW w:w="754" w:type="dxa"/>
            <w:vAlign w:val="center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</w:t>
            </w:r>
          </w:p>
        </w:tc>
        <w:tc>
          <w:tcPr>
            <w:tcW w:w="3855" w:type="dxa"/>
            <w:vAlign w:val="center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</w:t>
            </w:r>
          </w:p>
        </w:tc>
        <w:tc>
          <w:tcPr>
            <w:tcW w:w="3061" w:type="dxa"/>
            <w:vAlign w:val="center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vAlign w:val="center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</w:t>
            </w:r>
          </w:p>
        </w:tc>
        <w:tc>
          <w:tcPr>
            <w:tcW w:w="1020" w:type="dxa"/>
            <w:vAlign w:val="center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5</w:t>
            </w:r>
          </w:p>
        </w:tc>
        <w:tc>
          <w:tcPr>
            <w:tcW w:w="907" w:type="dxa"/>
            <w:vAlign w:val="center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</w:t>
            </w:r>
          </w:p>
        </w:tc>
        <w:tc>
          <w:tcPr>
            <w:tcW w:w="850" w:type="dxa"/>
            <w:vAlign w:val="center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7</w:t>
            </w:r>
          </w:p>
        </w:tc>
        <w:tc>
          <w:tcPr>
            <w:tcW w:w="907" w:type="dxa"/>
            <w:vAlign w:val="center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8</w:t>
            </w:r>
          </w:p>
        </w:tc>
        <w:tc>
          <w:tcPr>
            <w:tcW w:w="907" w:type="dxa"/>
            <w:vAlign w:val="center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</w:t>
            </w:r>
          </w:p>
        </w:tc>
      </w:tr>
      <w:tr w:rsidR="007B2673" w:rsidRPr="007B2673" w:rsidTr="007B2673">
        <w:tc>
          <w:tcPr>
            <w:tcW w:w="754" w:type="dxa"/>
            <w:vMerge w:val="restart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1.</w:t>
            </w:r>
          </w:p>
        </w:tc>
        <w:tc>
          <w:tcPr>
            <w:tcW w:w="3855" w:type="dxa"/>
            <w:vMerge w:val="restart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proofErr w:type="spellStart"/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Вулканное</w:t>
            </w:r>
            <w:proofErr w:type="spellEnd"/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городское поселение</w:t>
            </w:r>
          </w:p>
        </w:tc>
        <w:tc>
          <w:tcPr>
            <w:tcW w:w="3061" w:type="dxa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планируемая предельная стоимость жилых помещений, предоставляемых гражданам, тыс. руб./кв. м</w:t>
            </w:r>
          </w:p>
        </w:tc>
        <w:tc>
          <w:tcPr>
            <w:tcW w:w="1134" w:type="dxa"/>
            <w:vAlign w:val="center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73,15</w:t>
            </w:r>
          </w:p>
        </w:tc>
        <w:tc>
          <w:tcPr>
            <w:tcW w:w="1020" w:type="dxa"/>
            <w:vAlign w:val="center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73,15</w:t>
            </w:r>
          </w:p>
        </w:tc>
        <w:tc>
          <w:tcPr>
            <w:tcW w:w="907" w:type="dxa"/>
            <w:vAlign w:val="center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73,15</w:t>
            </w:r>
          </w:p>
        </w:tc>
        <w:tc>
          <w:tcPr>
            <w:tcW w:w="850" w:type="dxa"/>
            <w:vAlign w:val="center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0,00</w:t>
            </w:r>
          </w:p>
        </w:tc>
        <w:tc>
          <w:tcPr>
            <w:tcW w:w="907" w:type="dxa"/>
            <w:vAlign w:val="center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0,00</w:t>
            </w:r>
          </w:p>
        </w:tc>
        <w:tc>
          <w:tcPr>
            <w:tcW w:w="907" w:type="dxa"/>
            <w:vAlign w:val="center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0,00</w:t>
            </w:r>
          </w:p>
        </w:tc>
      </w:tr>
      <w:tr w:rsidR="007B2673" w:rsidRPr="007B2673" w:rsidTr="007B2673">
        <w:tc>
          <w:tcPr>
            <w:tcW w:w="754" w:type="dxa"/>
            <w:vMerge/>
          </w:tcPr>
          <w:p w:rsidR="007B2673" w:rsidRPr="007B2673" w:rsidRDefault="007B2673" w:rsidP="007B2673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855" w:type="dxa"/>
            <w:vMerge/>
          </w:tcPr>
          <w:p w:rsidR="007B2673" w:rsidRPr="007B2673" w:rsidRDefault="007B2673" w:rsidP="007B2673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061" w:type="dxa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планируемый размер возмещения за изымаемое жилое помещение, тыс. руб./кв. м</w:t>
            </w:r>
          </w:p>
        </w:tc>
        <w:tc>
          <w:tcPr>
            <w:tcW w:w="1134" w:type="dxa"/>
            <w:vAlign w:val="center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60,21</w:t>
            </w:r>
          </w:p>
        </w:tc>
        <w:tc>
          <w:tcPr>
            <w:tcW w:w="1020" w:type="dxa"/>
            <w:vAlign w:val="center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62,62</w:t>
            </w:r>
          </w:p>
        </w:tc>
        <w:tc>
          <w:tcPr>
            <w:tcW w:w="907" w:type="dxa"/>
            <w:vAlign w:val="center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62,62</w:t>
            </w:r>
          </w:p>
        </w:tc>
        <w:tc>
          <w:tcPr>
            <w:tcW w:w="850" w:type="dxa"/>
            <w:vAlign w:val="center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62,62</w:t>
            </w:r>
          </w:p>
        </w:tc>
        <w:tc>
          <w:tcPr>
            <w:tcW w:w="907" w:type="dxa"/>
            <w:vAlign w:val="center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62,62</w:t>
            </w:r>
          </w:p>
        </w:tc>
        <w:tc>
          <w:tcPr>
            <w:tcW w:w="907" w:type="dxa"/>
            <w:vAlign w:val="center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62,62</w:t>
            </w:r>
          </w:p>
        </w:tc>
      </w:tr>
    </w:tbl>
    <w:p w:rsidR="007B2673" w:rsidRDefault="007B2673" w:rsidP="007B2673"/>
    <w:p w:rsidR="007B2673" w:rsidRDefault="007B2673" w:rsidP="007B2673">
      <w:pPr>
        <w:widowControl w:val="0"/>
        <w:autoSpaceDE w:val="0"/>
        <w:autoSpaceDN w:val="0"/>
        <w:spacing w:after="0" w:line="240" w:lineRule="auto"/>
        <w:jc w:val="center"/>
        <w:rPr>
          <w:rFonts w:ascii="Calibri" w:eastAsia="Times New Roman" w:hAnsi="Calibri" w:cs="Calibri"/>
          <w:b/>
          <w:szCs w:val="20"/>
          <w:lang w:eastAsia="ru-RU"/>
        </w:rPr>
      </w:pPr>
    </w:p>
    <w:p w:rsidR="007B2673" w:rsidRDefault="007B2673" w:rsidP="007B2673">
      <w:pPr>
        <w:widowControl w:val="0"/>
        <w:autoSpaceDE w:val="0"/>
        <w:autoSpaceDN w:val="0"/>
        <w:spacing w:after="0" w:line="240" w:lineRule="auto"/>
        <w:jc w:val="center"/>
        <w:rPr>
          <w:rFonts w:ascii="Calibri" w:eastAsia="Times New Roman" w:hAnsi="Calibri" w:cs="Calibri"/>
          <w:b/>
          <w:szCs w:val="20"/>
          <w:lang w:eastAsia="ru-RU"/>
        </w:rPr>
      </w:pPr>
    </w:p>
    <w:p w:rsidR="007B2673" w:rsidRDefault="007B2673" w:rsidP="007B2673">
      <w:pPr>
        <w:widowControl w:val="0"/>
        <w:autoSpaceDE w:val="0"/>
        <w:autoSpaceDN w:val="0"/>
        <w:spacing w:after="0" w:line="240" w:lineRule="auto"/>
        <w:jc w:val="center"/>
        <w:rPr>
          <w:rFonts w:ascii="Calibri" w:eastAsia="Times New Roman" w:hAnsi="Calibri" w:cs="Calibri"/>
          <w:b/>
          <w:szCs w:val="20"/>
          <w:lang w:eastAsia="ru-RU"/>
        </w:rPr>
      </w:pPr>
    </w:p>
    <w:p w:rsidR="007B2673" w:rsidRDefault="007B2673" w:rsidP="007B2673">
      <w:pPr>
        <w:widowControl w:val="0"/>
        <w:autoSpaceDE w:val="0"/>
        <w:autoSpaceDN w:val="0"/>
        <w:spacing w:after="0" w:line="240" w:lineRule="auto"/>
        <w:jc w:val="center"/>
        <w:rPr>
          <w:rFonts w:ascii="Calibri" w:eastAsia="Times New Roman" w:hAnsi="Calibri" w:cs="Calibri"/>
          <w:b/>
          <w:szCs w:val="20"/>
          <w:lang w:eastAsia="ru-RU"/>
        </w:rPr>
      </w:pPr>
    </w:p>
    <w:p w:rsidR="007B2673" w:rsidRDefault="007B2673" w:rsidP="007B2673">
      <w:pPr>
        <w:widowControl w:val="0"/>
        <w:autoSpaceDE w:val="0"/>
        <w:autoSpaceDN w:val="0"/>
        <w:spacing w:after="0" w:line="240" w:lineRule="auto"/>
        <w:jc w:val="center"/>
        <w:rPr>
          <w:rFonts w:ascii="Calibri" w:eastAsia="Times New Roman" w:hAnsi="Calibri" w:cs="Calibri"/>
          <w:b/>
          <w:szCs w:val="20"/>
          <w:lang w:eastAsia="ru-RU"/>
        </w:rPr>
      </w:pPr>
    </w:p>
    <w:p w:rsidR="007B2673" w:rsidRDefault="007B2673" w:rsidP="007B2673">
      <w:pPr>
        <w:widowControl w:val="0"/>
        <w:autoSpaceDE w:val="0"/>
        <w:autoSpaceDN w:val="0"/>
        <w:spacing w:after="0" w:line="240" w:lineRule="auto"/>
        <w:jc w:val="center"/>
        <w:rPr>
          <w:rFonts w:ascii="Calibri" w:eastAsia="Times New Roman" w:hAnsi="Calibri" w:cs="Calibri"/>
          <w:b/>
          <w:szCs w:val="20"/>
          <w:lang w:eastAsia="ru-RU"/>
        </w:rPr>
      </w:pPr>
    </w:p>
    <w:p w:rsidR="007B2673" w:rsidRDefault="007B2673" w:rsidP="007B2673">
      <w:pPr>
        <w:widowControl w:val="0"/>
        <w:autoSpaceDE w:val="0"/>
        <w:autoSpaceDN w:val="0"/>
        <w:spacing w:after="0" w:line="240" w:lineRule="auto"/>
        <w:jc w:val="center"/>
        <w:rPr>
          <w:rFonts w:ascii="Calibri" w:eastAsia="Times New Roman" w:hAnsi="Calibri" w:cs="Calibri"/>
          <w:b/>
          <w:szCs w:val="20"/>
          <w:lang w:eastAsia="ru-RU"/>
        </w:rPr>
      </w:pPr>
    </w:p>
    <w:p w:rsidR="007B2673" w:rsidRDefault="007B2673" w:rsidP="007B2673">
      <w:pPr>
        <w:widowControl w:val="0"/>
        <w:autoSpaceDE w:val="0"/>
        <w:autoSpaceDN w:val="0"/>
        <w:spacing w:after="0" w:line="240" w:lineRule="auto"/>
        <w:jc w:val="center"/>
        <w:rPr>
          <w:rFonts w:ascii="Calibri" w:eastAsia="Times New Roman" w:hAnsi="Calibri" w:cs="Calibri"/>
          <w:b/>
          <w:szCs w:val="20"/>
          <w:lang w:eastAsia="ru-RU"/>
        </w:rPr>
      </w:pPr>
    </w:p>
    <w:p w:rsidR="007B2673" w:rsidRDefault="007B2673" w:rsidP="007B2673">
      <w:pPr>
        <w:widowControl w:val="0"/>
        <w:autoSpaceDE w:val="0"/>
        <w:autoSpaceDN w:val="0"/>
        <w:spacing w:after="0" w:line="240" w:lineRule="auto"/>
        <w:jc w:val="center"/>
        <w:rPr>
          <w:rFonts w:ascii="Calibri" w:eastAsia="Times New Roman" w:hAnsi="Calibri" w:cs="Calibri"/>
          <w:b/>
          <w:szCs w:val="20"/>
          <w:lang w:eastAsia="ru-RU"/>
        </w:rPr>
      </w:pPr>
    </w:p>
    <w:p w:rsidR="007B2673" w:rsidRDefault="007B2673" w:rsidP="007B2673">
      <w:pPr>
        <w:widowControl w:val="0"/>
        <w:autoSpaceDE w:val="0"/>
        <w:autoSpaceDN w:val="0"/>
        <w:spacing w:after="0" w:line="240" w:lineRule="auto"/>
        <w:jc w:val="center"/>
        <w:rPr>
          <w:rFonts w:ascii="Calibri" w:eastAsia="Times New Roman" w:hAnsi="Calibri" w:cs="Calibri"/>
          <w:b/>
          <w:szCs w:val="20"/>
          <w:lang w:eastAsia="ru-RU"/>
        </w:rPr>
      </w:pPr>
    </w:p>
    <w:p w:rsidR="007B2673" w:rsidRDefault="007B2673" w:rsidP="007B2673">
      <w:pPr>
        <w:widowControl w:val="0"/>
        <w:autoSpaceDE w:val="0"/>
        <w:autoSpaceDN w:val="0"/>
        <w:spacing w:after="0" w:line="240" w:lineRule="auto"/>
        <w:jc w:val="center"/>
        <w:rPr>
          <w:rFonts w:ascii="Calibri" w:eastAsia="Times New Roman" w:hAnsi="Calibri" w:cs="Calibri"/>
          <w:b/>
          <w:szCs w:val="20"/>
          <w:lang w:eastAsia="ru-RU"/>
        </w:rPr>
      </w:pPr>
    </w:p>
    <w:p w:rsidR="007B2673" w:rsidRDefault="007B2673" w:rsidP="007B2673">
      <w:pPr>
        <w:widowControl w:val="0"/>
        <w:autoSpaceDE w:val="0"/>
        <w:autoSpaceDN w:val="0"/>
        <w:spacing w:after="0" w:line="240" w:lineRule="auto"/>
        <w:jc w:val="center"/>
        <w:rPr>
          <w:rFonts w:ascii="Calibri" w:eastAsia="Times New Roman" w:hAnsi="Calibri" w:cs="Calibri"/>
          <w:b/>
          <w:szCs w:val="20"/>
          <w:lang w:eastAsia="ru-RU"/>
        </w:rPr>
      </w:pPr>
    </w:p>
    <w:p w:rsidR="007B2673" w:rsidRDefault="007B2673" w:rsidP="007B2673">
      <w:pPr>
        <w:widowControl w:val="0"/>
        <w:autoSpaceDE w:val="0"/>
        <w:autoSpaceDN w:val="0"/>
        <w:spacing w:after="0" w:line="240" w:lineRule="auto"/>
        <w:jc w:val="center"/>
        <w:rPr>
          <w:rFonts w:ascii="Calibri" w:eastAsia="Times New Roman" w:hAnsi="Calibri" w:cs="Calibri"/>
          <w:b/>
          <w:szCs w:val="20"/>
          <w:lang w:eastAsia="ru-RU"/>
        </w:rPr>
      </w:pPr>
    </w:p>
    <w:p w:rsidR="007B2673" w:rsidRDefault="007B2673" w:rsidP="007B2673">
      <w:pPr>
        <w:widowControl w:val="0"/>
        <w:autoSpaceDE w:val="0"/>
        <w:autoSpaceDN w:val="0"/>
        <w:spacing w:after="0" w:line="240" w:lineRule="auto"/>
        <w:jc w:val="center"/>
        <w:rPr>
          <w:rFonts w:ascii="Calibri" w:eastAsia="Times New Roman" w:hAnsi="Calibri" w:cs="Calibri"/>
          <w:b/>
          <w:szCs w:val="20"/>
          <w:lang w:eastAsia="ru-RU"/>
        </w:rPr>
      </w:pPr>
    </w:p>
    <w:p w:rsidR="007B2673" w:rsidRDefault="007B2673" w:rsidP="007B2673">
      <w:pPr>
        <w:widowControl w:val="0"/>
        <w:autoSpaceDE w:val="0"/>
        <w:autoSpaceDN w:val="0"/>
        <w:spacing w:after="0" w:line="240" w:lineRule="auto"/>
        <w:jc w:val="center"/>
        <w:rPr>
          <w:rFonts w:ascii="Calibri" w:eastAsia="Times New Roman" w:hAnsi="Calibri" w:cs="Calibri"/>
          <w:b/>
          <w:szCs w:val="20"/>
          <w:lang w:eastAsia="ru-RU"/>
        </w:rPr>
      </w:pPr>
    </w:p>
    <w:p w:rsidR="007B2673" w:rsidRDefault="007B2673" w:rsidP="007B2673">
      <w:pPr>
        <w:widowControl w:val="0"/>
        <w:autoSpaceDE w:val="0"/>
        <w:autoSpaceDN w:val="0"/>
        <w:spacing w:after="0" w:line="240" w:lineRule="auto"/>
        <w:jc w:val="center"/>
        <w:rPr>
          <w:rFonts w:ascii="Calibri" w:eastAsia="Times New Roman" w:hAnsi="Calibri" w:cs="Calibri"/>
          <w:b/>
          <w:szCs w:val="20"/>
          <w:lang w:eastAsia="ru-RU"/>
        </w:rPr>
      </w:pPr>
    </w:p>
    <w:p w:rsidR="007B2673" w:rsidRDefault="007B2673" w:rsidP="007B2673">
      <w:pPr>
        <w:widowControl w:val="0"/>
        <w:autoSpaceDE w:val="0"/>
        <w:autoSpaceDN w:val="0"/>
        <w:spacing w:after="0" w:line="240" w:lineRule="auto"/>
        <w:jc w:val="center"/>
        <w:rPr>
          <w:rFonts w:ascii="Calibri" w:eastAsia="Times New Roman" w:hAnsi="Calibri" w:cs="Calibri"/>
          <w:b/>
          <w:szCs w:val="20"/>
          <w:lang w:eastAsia="ru-RU"/>
        </w:rPr>
      </w:pPr>
    </w:p>
    <w:p w:rsidR="007B2673" w:rsidRDefault="007B2673" w:rsidP="007B2673">
      <w:pPr>
        <w:widowControl w:val="0"/>
        <w:autoSpaceDE w:val="0"/>
        <w:autoSpaceDN w:val="0"/>
        <w:spacing w:after="0" w:line="240" w:lineRule="auto"/>
        <w:jc w:val="center"/>
        <w:rPr>
          <w:rFonts w:ascii="Calibri" w:eastAsia="Times New Roman" w:hAnsi="Calibri" w:cs="Calibri"/>
          <w:b/>
          <w:szCs w:val="20"/>
          <w:lang w:eastAsia="ru-RU"/>
        </w:rPr>
      </w:pPr>
    </w:p>
    <w:p w:rsidR="007B2673" w:rsidRDefault="007B2673" w:rsidP="007B2673">
      <w:pPr>
        <w:widowControl w:val="0"/>
        <w:autoSpaceDE w:val="0"/>
        <w:autoSpaceDN w:val="0"/>
        <w:spacing w:after="0" w:line="240" w:lineRule="auto"/>
        <w:jc w:val="center"/>
        <w:rPr>
          <w:rFonts w:ascii="Calibri" w:eastAsia="Times New Roman" w:hAnsi="Calibri" w:cs="Calibri"/>
          <w:b/>
          <w:szCs w:val="20"/>
          <w:lang w:eastAsia="ru-RU"/>
        </w:rPr>
      </w:pPr>
    </w:p>
    <w:p w:rsidR="007B2673" w:rsidRDefault="007B2673" w:rsidP="007B2673">
      <w:pPr>
        <w:widowControl w:val="0"/>
        <w:autoSpaceDE w:val="0"/>
        <w:autoSpaceDN w:val="0"/>
        <w:spacing w:after="0" w:line="240" w:lineRule="auto"/>
        <w:jc w:val="center"/>
        <w:rPr>
          <w:rFonts w:ascii="Calibri" w:eastAsia="Times New Roman" w:hAnsi="Calibri" w:cs="Calibri"/>
          <w:b/>
          <w:szCs w:val="20"/>
          <w:lang w:eastAsia="ru-RU"/>
        </w:rPr>
      </w:pPr>
    </w:p>
    <w:p w:rsidR="007B2673" w:rsidRDefault="007B2673" w:rsidP="007B2673">
      <w:pPr>
        <w:widowControl w:val="0"/>
        <w:autoSpaceDE w:val="0"/>
        <w:autoSpaceDN w:val="0"/>
        <w:spacing w:after="0" w:line="240" w:lineRule="auto"/>
        <w:jc w:val="center"/>
        <w:rPr>
          <w:rFonts w:ascii="Calibri" w:eastAsia="Times New Roman" w:hAnsi="Calibri" w:cs="Calibri"/>
          <w:b/>
          <w:szCs w:val="20"/>
          <w:lang w:eastAsia="ru-RU"/>
        </w:rPr>
      </w:pPr>
    </w:p>
    <w:p w:rsidR="007B2673" w:rsidRDefault="007B2673" w:rsidP="007B2673">
      <w:pPr>
        <w:widowControl w:val="0"/>
        <w:autoSpaceDE w:val="0"/>
        <w:autoSpaceDN w:val="0"/>
        <w:spacing w:after="0" w:line="240" w:lineRule="auto"/>
        <w:jc w:val="center"/>
        <w:rPr>
          <w:rFonts w:ascii="Calibri" w:eastAsia="Times New Roman" w:hAnsi="Calibri" w:cs="Calibri"/>
          <w:b/>
          <w:szCs w:val="20"/>
          <w:lang w:eastAsia="ru-RU"/>
        </w:rPr>
      </w:pPr>
    </w:p>
    <w:p w:rsidR="007B2673" w:rsidRDefault="007B2673" w:rsidP="007B2673">
      <w:pPr>
        <w:widowControl w:val="0"/>
        <w:autoSpaceDE w:val="0"/>
        <w:autoSpaceDN w:val="0"/>
        <w:spacing w:after="0" w:line="240" w:lineRule="auto"/>
        <w:jc w:val="center"/>
        <w:rPr>
          <w:rFonts w:ascii="Calibri" w:eastAsia="Times New Roman" w:hAnsi="Calibri" w:cs="Calibri"/>
          <w:b/>
          <w:szCs w:val="20"/>
          <w:lang w:eastAsia="ru-RU"/>
        </w:rPr>
      </w:pPr>
    </w:p>
    <w:p w:rsidR="007B2673" w:rsidRPr="007B2673" w:rsidRDefault="007B2673" w:rsidP="007B267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0"/>
          <w:lang w:eastAsia="ru-RU"/>
        </w:rPr>
      </w:pPr>
      <w:r w:rsidRPr="007B2673">
        <w:rPr>
          <w:rFonts w:ascii="Times New Roman" w:eastAsia="Times New Roman" w:hAnsi="Times New Roman" w:cs="Times New Roman"/>
          <w:b/>
          <w:szCs w:val="20"/>
          <w:lang w:eastAsia="ru-RU"/>
        </w:rPr>
        <w:t xml:space="preserve">ПЛАНИРУЕМЫЕ ПОКАЗАТЕЛИ ПЕРЕСЕЛЕНИЯ ГРАЖДАН </w:t>
      </w:r>
      <w:proofErr w:type="gramStart"/>
      <w:r w:rsidRPr="007B2673">
        <w:rPr>
          <w:rFonts w:ascii="Times New Roman" w:eastAsia="Times New Roman" w:hAnsi="Times New Roman" w:cs="Times New Roman"/>
          <w:b/>
          <w:szCs w:val="20"/>
          <w:lang w:eastAsia="ru-RU"/>
        </w:rPr>
        <w:t>ИЗ</w:t>
      </w:r>
      <w:proofErr w:type="gramEnd"/>
      <w:r w:rsidRPr="007B2673">
        <w:rPr>
          <w:rFonts w:ascii="Times New Roman" w:eastAsia="Times New Roman" w:hAnsi="Times New Roman" w:cs="Times New Roman"/>
          <w:b/>
          <w:szCs w:val="20"/>
          <w:lang w:eastAsia="ru-RU"/>
        </w:rPr>
        <w:t xml:space="preserve"> АВАРИЙНОГО</w:t>
      </w:r>
    </w:p>
    <w:p w:rsidR="007B2673" w:rsidRPr="007B2673" w:rsidRDefault="007B2673" w:rsidP="007B267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0"/>
          <w:lang w:eastAsia="ru-RU"/>
        </w:rPr>
      </w:pPr>
      <w:r w:rsidRPr="007B2673">
        <w:rPr>
          <w:rFonts w:ascii="Times New Roman" w:eastAsia="Times New Roman" w:hAnsi="Times New Roman" w:cs="Times New Roman"/>
          <w:b/>
          <w:szCs w:val="20"/>
          <w:lang w:eastAsia="ru-RU"/>
        </w:rPr>
        <w:t xml:space="preserve">ЖИЛИЩНОГО ФОНДА, ПРИЗНАННОГО ТАКОВЫМ ДО 1 ЯНВАРЯ 2017 ГОДА </w:t>
      </w:r>
    </w:p>
    <w:p w:rsidR="007B2673" w:rsidRPr="007B2673" w:rsidRDefault="007B2673" w:rsidP="007B267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0"/>
          <w:lang w:eastAsia="ru-RU"/>
        </w:rPr>
      </w:pPr>
      <w:r w:rsidRPr="007B2673">
        <w:rPr>
          <w:rFonts w:ascii="Times New Roman" w:eastAsia="Times New Roman" w:hAnsi="Times New Roman" w:cs="Times New Roman"/>
          <w:b/>
          <w:szCs w:val="20"/>
          <w:lang w:eastAsia="ru-RU"/>
        </w:rPr>
        <w:t>НА ТЕРРИТОРИИ ВУЛКАННОГО ГОРОДСКОГО ПОСЕЛЕНИЯ</w:t>
      </w:r>
    </w:p>
    <w:p w:rsidR="007B2673" w:rsidRPr="007B2673" w:rsidRDefault="007B2673" w:rsidP="007B267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35"/>
        <w:gridCol w:w="2369"/>
        <w:gridCol w:w="879"/>
        <w:gridCol w:w="799"/>
        <w:gridCol w:w="880"/>
        <w:gridCol w:w="800"/>
        <w:gridCol w:w="880"/>
        <w:gridCol w:w="639"/>
        <w:gridCol w:w="718"/>
        <w:gridCol w:w="921"/>
        <w:gridCol w:w="677"/>
        <w:gridCol w:w="718"/>
        <w:gridCol w:w="677"/>
        <w:gridCol w:w="639"/>
        <w:gridCol w:w="718"/>
        <w:gridCol w:w="639"/>
        <w:gridCol w:w="639"/>
        <w:gridCol w:w="667"/>
      </w:tblGrid>
      <w:tr w:rsidR="007B2673" w:rsidRPr="007B2673" w:rsidTr="007B2673">
        <w:tc>
          <w:tcPr>
            <w:tcW w:w="149" w:type="pct"/>
            <w:vMerge w:val="restart"/>
            <w:vAlign w:val="center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№</w:t>
            </w:r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proofErr w:type="gramStart"/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</w:t>
            </w:r>
            <w:proofErr w:type="gramEnd"/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/п</w:t>
            </w:r>
          </w:p>
        </w:tc>
        <w:tc>
          <w:tcPr>
            <w:tcW w:w="807" w:type="pct"/>
            <w:vMerge w:val="restart"/>
            <w:vAlign w:val="center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Наименование муниципального образования</w:t>
            </w:r>
          </w:p>
        </w:tc>
        <w:tc>
          <w:tcPr>
            <w:tcW w:w="2221" w:type="pct"/>
            <w:gridSpan w:val="8"/>
            <w:vAlign w:val="center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Расселяемая площадь</w:t>
            </w:r>
          </w:p>
        </w:tc>
        <w:tc>
          <w:tcPr>
            <w:tcW w:w="1824" w:type="pct"/>
            <w:gridSpan w:val="8"/>
            <w:vAlign w:val="center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Количество переселяемых жителей</w:t>
            </w:r>
          </w:p>
        </w:tc>
      </w:tr>
      <w:tr w:rsidR="007B2673" w:rsidRPr="007B2673" w:rsidTr="007B2673">
        <w:tc>
          <w:tcPr>
            <w:tcW w:w="149" w:type="pct"/>
            <w:vMerge/>
          </w:tcPr>
          <w:p w:rsidR="007B2673" w:rsidRPr="007B2673" w:rsidRDefault="007B2673" w:rsidP="007B2673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07" w:type="pct"/>
            <w:vMerge/>
          </w:tcPr>
          <w:p w:rsidR="007B2673" w:rsidRPr="007B2673" w:rsidRDefault="007B2673" w:rsidP="007B2673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00" w:type="pct"/>
            <w:vAlign w:val="center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2019 г.</w:t>
            </w:r>
          </w:p>
        </w:tc>
        <w:tc>
          <w:tcPr>
            <w:tcW w:w="273" w:type="pct"/>
            <w:vAlign w:val="center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2020 г.</w:t>
            </w:r>
          </w:p>
        </w:tc>
        <w:tc>
          <w:tcPr>
            <w:tcW w:w="300" w:type="pct"/>
            <w:vAlign w:val="center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2021 г.</w:t>
            </w:r>
          </w:p>
        </w:tc>
        <w:tc>
          <w:tcPr>
            <w:tcW w:w="273" w:type="pct"/>
            <w:vAlign w:val="center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2022 г.</w:t>
            </w:r>
          </w:p>
        </w:tc>
        <w:tc>
          <w:tcPr>
            <w:tcW w:w="300" w:type="pct"/>
            <w:vAlign w:val="center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2023 г.</w:t>
            </w:r>
          </w:p>
        </w:tc>
        <w:tc>
          <w:tcPr>
            <w:tcW w:w="218" w:type="pct"/>
            <w:vAlign w:val="center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2024 г.</w:t>
            </w:r>
          </w:p>
        </w:tc>
        <w:tc>
          <w:tcPr>
            <w:tcW w:w="245" w:type="pct"/>
            <w:vAlign w:val="center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2025 г.</w:t>
            </w:r>
          </w:p>
        </w:tc>
        <w:tc>
          <w:tcPr>
            <w:tcW w:w="314" w:type="pct"/>
            <w:vAlign w:val="center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Всего</w:t>
            </w:r>
          </w:p>
        </w:tc>
        <w:tc>
          <w:tcPr>
            <w:tcW w:w="231" w:type="pct"/>
            <w:vAlign w:val="center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2019 г.</w:t>
            </w:r>
          </w:p>
        </w:tc>
        <w:tc>
          <w:tcPr>
            <w:tcW w:w="245" w:type="pct"/>
            <w:vAlign w:val="center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2020 г.</w:t>
            </w:r>
          </w:p>
        </w:tc>
        <w:tc>
          <w:tcPr>
            <w:tcW w:w="231" w:type="pct"/>
            <w:vAlign w:val="center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2021 г.</w:t>
            </w:r>
          </w:p>
        </w:tc>
        <w:tc>
          <w:tcPr>
            <w:tcW w:w="218" w:type="pct"/>
            <w:vAlign w:val="center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2022 г.</w:t>
            </w:r>
          </w:p>
        </w:tc>
        <w:tc>
          <w:tcPr>
            <w:tcW w:w="245" w:type="pct"/>
            <w:vAlign w:val="center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2023 г.</w:t>
            </w:r>
          </w:p>
        </w:tc>
        <w:tc>
          <w:tcPr>
            <w:tcW w:w="218" w:type="pct"/>
            <w:vAlign w:val="center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2024 г.</w:t>
            </w:r>
          </w:p>
        </w:tc>
        <w:tc>
          <w:tcPr>
            <w:tcW w:w="218" w:type="pct"/>
            <w:vAlign w:val="center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2025 г.</w:t>
            </w:r>
          </w:p>
        </w:tc>
        <w:tc>
          <w:tcPr>
            <w:tcW w:w="217" w:type="pct"/>
            <w:vAlign w:val="center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Всего</w:t>
            </w:r>
          </w:p>
        </w:tc>
      </w:tr>
      <w:tr w:rsidR="007B2673" w:rsidRPr="007B2673" w:rsidTr="007B2673">
        <w:tc>
          <w:tcPr>
            <w:tcW w:w="149" w:type="pct"/>
            <w:vMerge/>
          </w:tcPr>
          <w:p w:rsidR="007B2673" w:rsidRPr="007B2673" w:rsidRDefault="007B2673" w:rsidP="007B2673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07" w:type="pct"/>
            <w:vMerge/>
          </w:tcPr>
          <w:p w:rsidR="007B2673" w:rsidRPr="007B2673" w:rsidRDefault="007B2673" w:rsidP="007B2673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00" w:type="pct"/>
            <w:vAlign w:val="center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proofErr w:type="spellStart"/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кв</w:t>
            </w:r>
            <w:proofErr w:type="gramStart"/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.м</w:t>
            </w:r>
            <w:proofErr w:type="spellEnd"/>
            <w:proofErr w:type="gramEnd"/>
          </w:p>
        </w:tc>
        <w:tc>
          <w:tcPr>
            <w:tcW w:w="273" w:type="pct"/>
            <w:vAlign w:val="center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proofErr w:type="spellStart"/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кв</w:t>
            </w:r>
            <w:proofErr w:type="gramStart"/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.м</w:t>
            </w:r>
            <w:proofErr w:type="spellEnd"/>
            <w:proofErr w:type="gramEnd"/>
          </w:p>
        </w:tc>
        <w:tc>
          <w:tcPr>
            <w:tcW w:w="300" w:type="pct"/>
            <w:vAlign w:val="center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proofErr w:type="spellStart"/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кв</w:t>
            </w:r>
            <w:proofErr w:type="gramStart"/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.м</w:t>
            </w:r>
            <w:proofErr w:type="spellEnd"/>
            <w:proofErr w:type="gramEnd"/>
          </w:p>
        </w:tc>
        <w:tc>
          <w:tcPr>
            <w:tcW w:w="273" w:type="pct"/>
            <w:vAlign w:val="center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proofErr w:type="spellStart"/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кв</w:t>
            </w:r>
            <w:proofErr w:type="gramStart"/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.м</w:t>
            </w:r>
            <w:proofErr w:type="spellEnd"/>
            <w:proofErr w:type="gramEnd"/>
          </w:p>
        </w:tc>
        <w:tc>
          <w:tcPr>
            <w:tcW w:w="300" w:type="pct"/>
            <w:vAlign w:val="center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proofErr w:type="spellStart"/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кв</w:t>
            </w:r>
            <w:proofErr w:type="gramStart"/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.м</w:t>
            </w:r>
            <w:proofErr w:type="spellEnd"/>
            <w:proofErr w:type="gramEnd"/>
          </w:p>
        </w:tc>
        <w:tc>
          <w:tcPr>
            <w:tcW w:w="218" w:type="pct"/>
            <w:vAlign w:val="center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proofErr w:type="spellStart"/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кв</w:t>
            </w:r>
            <w:proofErr w:type="gramStart"/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.м</w:t>
            </w:r>
            <w:proofErr w:type="spellEnd"/>
            <w:proofErr w:type="gramEnd"/>
          </w:p>
        </w:tc>
        <w:tc>
          <w:tcPr>
            <w:tcW w:w="245" w:type="pct"/>
            <w:vAlign w:val="center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proofErr w:type="spellStart"/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кв</w:t>
            </w:r>
            <w:proofErr w:type="gramStart"/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.м</w:t>
            </w:r>
            <w:proofErr w:type="spellEnd"/>
            <w:proofErr w:type="gramEnd"/>
          </w:p>
        </w:tc>
        <w:tc>
          <w:tcPr>
            <w:tcW w:w="314" w:type="pct"/>
            <w:vAlign w:val="center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proofErr w:type="spellStart"/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кв</w:t>
            </w:r>
            <w:proofErr w:type="gramStart"/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.м</w:t>
            </w:r>
            <w:proofErr w:type="spellEnd"/>
            <w:proofErr w:type="gramEnd"/>
          </w:p>
        </w:tc>
        <w:tc>
          <w:tcPr>
            <w:tcW w:w="231" w:type="pct"/>
            <w:vAlign w:val="center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чел</w:t>
            </w:r>
          </w:p>
        </w:tc>
        <w:tc>
          <w:tcPr>
            <w:tcW w:w="245" w:type="pct"/>
            <w:vAlign w:val="center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чел</w:t>
            </w:r>
          </w:p>
        </w:tc>
        <w:tc>
          <w:tcPr>
            <w:tcW w:w="231" w:type="pct"/>
            <w:vAlign w:val="center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чел</w:t>
            </w:r>
          </w:p>
        </w:tc>
        <w:tc>
          <w:tcPr>
            <w:tcW w:w="218" w:type="pct"/>
            <w:vAlign w:val="center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чел</w:t>
            </w:r>
          </w:p>
        </w:tc>
        <w:tc>
          <w:tcPr>
            <w:tcW w:w="245" w:type="pct"/>
            <w:vAlign w:val="center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чел</w:t>
            </w:r>
          </w:p>
        </w:tc>
        <w:tc>
          <w:tcPr>
            <w:tcW w:w="218" w:type="pct"/>
            <w:vAlign w:val="center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чел</w:t>
            </w:r>
          </w:p>
        </w:tc>
        <w:tc>
          <w:tcPr>
            <w:tcW w:w="218" w:type="pct"/>
            <w:vAlign w:val="center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чел</w:t>
            </w:r>
          </w:p>
        </w:tc>
        <w:tc>
          <w:tcPr>
            <w:tcW w:w="217" w:type="pct"/>
            <w:vAlign w:val="center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чел</w:t>
            </w:r>
          </w:p>
        </w:tc>
      </w:tr>
      <w:tr w:rsidR="007B2673" w:rsidRPr="007B2673" w:rsidTr="007B2673">
        <w:tc>
          <w:tcPr>
            <w:tcW w:w="149" w:type="pct"/>
            <w:vAlign w:val="center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807" w:type="pct"/>
            <w:vAlign w:val="center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Всего по этапу 2019 года</w:t>
            </w:r>
          </w:p>
        </w:tc>
        <w:tc>
          <w:tcPr>
            <w:tcW w:w="300" w:type="pct"/>
            <w:vAlign w:val="center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0,00</w:t>
            </w:r>
          </w:p>
        </w:tc>
        <w:tc>
          <w:tcPr>
            <w:tcW w:w="273" w:type="pct"/>
            <w:vAlign w:val="center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211,80</w:t>
            </w:r>
          </w:p>
        </w:tc>
        <w:tc>
          <w:tcPr>
            <w:tcW w:w="300" w:type="pct"/>
            <w:vAlign w:val="center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  <w:tc>
          <w:tcPr>
            <w:tcW w:w="273" w:type="pct"/>
            <w:vAlign w:val="center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  <w:tc>
          <w:tcPr>
            <w:tcW w:w="300" w:type="pct"/>
            <w:vAlign w:val="center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  <w:tc>
          <w:tcPr>
            <w:tcW w:w="218" w:type="pct"/>
            <w:vAlign w:val="center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  <w:tc>
          <w:tcPr>
            <w:tcW w:w="245" w:type="pct"/>
            <w:vAlign w:val="center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  <w:tc>
          <w:tcPr>
            <w:tcW w:w="314" w:type="pct"/>
            <w:vAlign w:val="center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211,80</w:t>
            </w:r>
          </w:p>
        </w:tc>
        <w:tc>
          <w:tcPr>
            <w:tcW w:w="231" w:type="pct"/>
            <w:vAlign w:val="center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vAlign w:val="center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8</w:t>
            </w:r>
          </w:p>
        </w:tc>
        <w:tc>
          <w:tcPr>
            <w:tcW w:w="231" w:type="pct"/>
            <w:vAlign w:val="center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  <w:tc>
          <w:tcPr>
            <w:tcW w:w="218" w:type="pct"/>
            <w:vAlign w:val="center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  <w:tc>
          <w:tcPr>
            <w:tcW w:w="245" w:type="pct"/>
            <w:vAlign w:val="center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  <w:tc>
          <w:tcPr>
            <w:tcW w:w="218" w:type="pct"/>
            <w:vAlign w:val="center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  <w:tc>
          <w:tcPr>
            <w:tcW w:w="218" w:type="pct"/>
            <w:vAlign w:val="center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  <w:tc>
          <w:tcPr>
            <w:tcW w:w="217" w:type="pct"/>
            <w:vAlign w:val="center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8</w:t>
            </w:r>
          </w:p>
        </w:tc>
      </w:tr>
      <w:tr w:rsidR="007B2673" w:rsidRPr="007B2673" w:rsidTr="007B2673">
        <w:tc>
          <w:tcPr>
            <w:tcW w:w="149" w:type="pct"/>
            <w:vAlign w:val="center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1.</w:t>
            </w:r>
          </w:p>
        </w:tc>
        <w:tc>
          <w:tcPr>
            <w:tcW w:w="807" w:type="pct"/>
            <w:vAlign w:val="center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Итого по </w:t>
            </w:r>
            <w:proofErr w:type="spellStart"/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Вулканному</w:t>
            </w:r>
            <w:proofErr w:type="spellEnd"/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городскому поселению</w:t>
            </w:r>
          </w:p>
        </w:tc>
        <w:tc>
          <w:tcPr>
            <w:tcW w:w="300" w:type="pct"/>
            <w:vAlign w:val="center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0,00</w:t>
            </w:r>
          </w:p>
        </w:tc>
        <w:tc>
          <w:tcPr>
            <w:tcW w:w="273" w:type="pct"/>
            <w:vAlign w:val="center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211,80</w:t>
            </w:r>
          </w:p>
        </w:tc>
        <w:tc>
          <w:tcPr>
            <w:tcW w:w="300" w:type="pct"/>
            <w:vAlign w:val="center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  <w:tc>
          <w:tcPr>
            <w:tcW w:w="273" w:type="pct"/>
            <w:vAlign w:val="center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  <w:tc>
          <w:tcPr>
            <w:tcW w:w="300" w:type="pct"/>
            <w:vAlign w:val="center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  <w:tc>
          <w:tcPr>
            <w:tcW w:w="218" w:type="pct"/>
            <w:vAlign w:val="center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  <w:tc>
          <w:tcPr>
            <w:tcW w:w="245" w:type="pct"/>
            <w:vAlign w:val="center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  <w:tc>
          <w:tcPr>
            <w:tcW w:w="314" w:type="pct"/>
            <w:vAlign w:val="center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211,80</w:t>
            </w:r>
          </w:p>
        </w:tc>
        <w:tc>
          <w:tcPr>
            <w:tcW w:w="231" w:type="pct"/>
            <w:vAlign w:val="center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vAlign w:val="center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8</w:t>
            </w:r>
          </w:p>
        </w:tc>
        <w:tc>
          <w:tcPr>
            <w:tcW w:w="231" w:type="pct"/>
            <w:vAlign w:val="center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  <w:tc>
          <w:tcPr>
            <w:tcW w:w="218" w:type="pct"/>
            <w:vAlign w:val="center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  <w:tc>
          <w:tcPr>
            <w:tcW w:w="245" w:type="pct"/>
            <w:vAlign w:val="center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  <w:tc>
          <w:tcPr>
            <w:tcW w:w="218" w:type="pct"/>
            <w:vAlign w:val="center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  <w:tc>
          <w:tcPr>
            <w:tcW w:w="218" w:type="pct"/>
            <w:vAlign w:val="center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  <w:tc>
          <w:tcPr>
            <w:tcW w:w="217" w:type="pct"/>
            <w:vAlign w:val="center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8</w:t>
            </w:r>
          </w:p>
        </w:tc>
      </w:tr>
      <w:tr w:rsidR="007B2673" w:rsidRPr="007B2673" w:rsidTr="007B2673">
        <w:tc>
          <w:tcPr>
            <w:tcW w:w="149" w:type="pct"/>
            <w:vAlign w:val="center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807" w:type="pct"/>
            <w:vAlign w:val="center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Всего по этапу 2021 года</w:t>
            </w:r>
          </w:p>
        </w:tc>
        <w:tc>
          <w:tcPr>
            <w:tcW w:w="300" w:type="pct"/>
            <w:vAlign w:val="center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  <w:tc>
          <w:tcPr>
            <w:tcW w:w="273" w:type="pct"/>
            <w:vAlign w:val="center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  <w:tc>
          <w:tcPr>
            <w:tcW w:w="300" w:type="pct"/>
            <w:vAlign w:val="center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0,00</w:t>
            </w:r>
          </w:p>
        </w:tc>
        <w:tc>
          <w:tcPr>
            <w:tcW w:w="273" w:type="pct"/>
            <w:vAlign w:val="center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451,20</w:t>
            </w:r>
          </w:p>
        </w:tc>
        <w:tc>
          <w:tcPr>
            <w:tcW w:w="300" w:type="pct"/>
            <w:vAlign w:val="center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  <w:tc>
          <w:tcPr>
            <w:tcW w:w="218" w:type="pct"/>
            <w:vAlign w:val="center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  <w:tc>
          <w:tcPr>
            <w:tcW w:w="245" w:type="pct"/>
            <w:vAlign w:val="center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  <w:tc>
          <w:tcPr>
            <w:tcW w:w="314" w:type="pct"/>
            <w:vAlign w:val="center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451,20</w:t>
            </w:r>
          </w:p>
        </w:tc>
        <w:tc>
          <w:tcPr>
            <w:tcW w:w="231" w:type="pct"/>
            <w:vAlign w:val="center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  <w:tc>
          <w:tcPr>
            <w:tcW w:w="245" w:type="pct"/>
            <w:vAlign w:val="center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  <w:tc>
          <w:tcPr>
            <w:tcW w:w="231" w:type="pct"/>
            <w:vAlign w:val="center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</w:t>
            </w:r>
          </w:p>
        </w:tc>
        <w:tc>
          <w:tcPr>
            <w:tcW w:w="218" w:type="pct"/>
            <w:vAlign w:val="center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17</w:t>
            </w:r>
          </w:p>
        </w:tc>
        <w:tc>
          <w:tcPr>
            <w:tcW w:w="245" w:type="pct"/>
            <w:vAlign w:val="center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  <w:tc>
          <w:tcPr>
            <w:tcW w:w="218" w:type="pct"/>
            <w:vAlign w:val="center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  <w:tc>
          <w:tcPr>
            <w:tcW w:w="218" w:type="pct"/>
            <w:vAlign w:val="center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  <w:tc>
          <w:tcPr>
            <w:tcW w:w="217" w:type="pct"/>
            <w:vAlign w:val="center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17</w:t>
            </w:r>
          </w:p>
        </w:tc>
      </w:tr>
      <w:tr w:rsidR="007B2673" w:rsidRPr="007B2673" w:rsidTr="007B2673">
        <w:tc>
          <w:tcPr>
            <w:tcW w:w="149" w:type="pct"/>
            <w:vAlign w:val="center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.</w:t>
            </w:r>
          </w:p>
        </w:tc>
        <w:tc>
          <w:tcPr>
            <w:tcW w:w="807" w:type="pct"/>
            <w:vAlign w:val="center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Итого по </w:t>
            </w:r>
            <w:proofErr w:type="spellStart"/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Вулканному</w:t>
            </w:r>
            <w:proofErr w:type="spellEnd"/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городскому поселению </w:t>
            </w:r>
          </w:p>
        </w:tc>
        <w:tc>
          <w:tcPr>
            <w:tcW w:w="300" w:type="pct"/>
            <w:vAlign w:val="center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  <w:tc>
          <w:tcPr>
            <w:tcW w:w="273" w:type="pct"/>
            <w:vAlign w:val="center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  <w:tc>
          <w:tcPr>
            <w:tcW w:w="300" w:type="pct"/>
            <w:vAlign w:val="center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0,00</w:t>
            </w:r>
          </w:p>
        </w:tc>
        <w:tc>
          <w:tcPr>
            <w:tcW w:w="273" w:type="pct"/>
            <w:vAlign w:val="center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451,20</w:t>
            </w:r>
          </w:p>
        </w:tc>
        <w:tc>
          <w:tcPr>
            <w:tcW w:w="300" w:type="pct"/>
            <w:vAlign w:val="center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  <w:tc>
          <w:tcPr>
            <w:tcW w:w="218" w:type="pct"/>
            <w:vAlign w:val="center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  <w:tc>
          <w:tcPr>
            <w:tcW w:w="245" w:type="pct"/>
            <w:vAlign w:val="center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  <w:tc>
          <w:tcPr>
            <w:tcW w:w="314" w:type="pct"/>
            <w:vAlign w:val="center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451,20</w:t>
            </w:r>
          </w:p>
        </w:tc>
        <w:tc>
          <w:tcPr>
            <w:tcW w:w="231" w:type="pct"/>
            <w:vAlign w:val="center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  <w:tc>
          <w:tcPr>
            <w:tcW w:w="245" w:type="pct"/>
            <w:vAlign w:val="center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  <w:tc>
          <w:tcPr>
            <w:tcW w:w="231" w:type="pct"/>
            <w:vAlign w:val="center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</w:t>
            </w:r>
          </w:p>
        </w:tc>
        <w:tc>
          <w:tcPr>
            <w:tcW w:w="218" w:type="pct"/>
            <w:vAlign w:val="center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17</w:t>
            </w:r>
          </w:p>
        </w:tc>
        <w:tc>
          <w:tcPr>
            <w:tcW w:w="245" w:type="pct"/>
            <w:vAlign w:val="center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  <w:tc>
          <w:tcPr>
            <w:tcW w:w="218" w:type="pct"/>
            <w:vAlign w:val="center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  <w:tc>
          <w:tcPr>
            <w:tcW w:w="218" w:type="pct"/>
            <w:vAlign w:val="center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  <w:tc>
          <w:tcPr>
            <w:tcW w:w="217" w:type="pct"/>
            <w:vAlign w:val="center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17</w:t>
            </w:r>
          </w:p>
        </w:tc>
      </w:tr>
      <w:tr w:rsidR="007B2673" w:rsidRPr="007B2673" w:rsidTr="007B2673">
        <w:tc>
          <w:tcPr>
            <w:tcW w:w="149" w:type="pct"/>
            <w:vAlign w:val="center"/>
          </w:tcPr>
          <w:p w:rsidR="007B2673" w:rsidRPr="007B2673" w:rsidRDefault="007B2673" w:rsidP="007B267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Align w:val="center"/>
          </w:tcPr>
          <w:p w:rsidR="007B2673" w:rsidRPr="007B2673" w:rsidRDefault="007B2673" w:rsidP="007B267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7B2673">
              <w:rPr>
                <w:rFonts w:ascii="Times New Roman" w:hAnsi="Times New Roman" w:cs="Times New Roman"/>
              </w:rPr>
              <w:t>По иным программам Камчатского края, в рамках которых не предусмотрено финансирование за счет средств Фонда, в том числе:</w:t>
            </w:r>
          </w:p>
        </w:tc>
        <w:tc>
          <w:tcPr>
            <w:tcW w:w="300" w:type="pct"/>
            <w:vAlign w:val="center"/>
          </w:tcPr>
          <w:p w:rsidR="007B2673" w:rsidRPr="007B2673" w:rsidRDefault="007B2673" w:rsidP="007B26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B2673">
              <w:rPr>
                <w:rFonts w:ascii="Times New Roman" w:hAnsi="Times New Roman" w:cs="Times New Roman"/>
              </w:rPr>
              <w:t>33,40</w:t>
            </w:r>
          </w:p>
        </w:tc>
        <w:tc>
          <w:tcPr>
            <w:tcW w:w="273" w:type="pct"/>
            <w:vAlign w:val="center"/>
          </w:tcPr>
          <w:p w:rsidR="007B2673" w:rsidRPr="007B2673" w:rsidRDefault="007B2673" w:rsidP="007B26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B267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00" w:type="pct"/>
            <w:vAlign w:val="center"/>
          </w:tcPr>
          <w:p w:rsidR="007B2673" w:rsidRPr="007B2673" w:rsidRDefault="007B2673" w:rsidP="007B26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B267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73" w:type="pct"/>
            <w:vAlign w:val="center"/>
          </w:tcPr>
          <w:p w:rsidR="007B2673" w:rsidRPr="007B2673" w:rsidRDefault="007B2673" w:rsidP="007B26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B267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00" w:type="pct"/>
            <w:vAlign w:val="center"/>
          </w:tcPr>
          <w:p w:rsidR="007B2673" w:rsidRPr="007B2673" w:rsidRDefault="007B2673" w:rsidP="007B26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B267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8" w:type="pct"/>
            <w:vAlign w:val="center"/>
          </w:tcPr>
          <w:p w:rsidR="007B2673" w:rsidRPr="007B2673" w:rsidRDefault="007B2673" w:rsidP="007B26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B267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45" w:type="pct"/>
            <w:vAlign w:val="center"/>
          </w:tcPr>
          <w:p w:rsidR="007B2673" w:rsidRPr="007B2673" w:rsidRDefault="007B2673" w:rsidP="007B26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B267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14" w:type="pct"/>
            <w:vAlign w:val="center"/>
          </w:tcPr>
          <w:p w:rsidR="007B2673" w:rsidRPr="007B2673" w:rsidRDefault="007B2673" w:rsidP="007B26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B2673">
              <w:rPr>
                <w:rFonts w:ascii="Times New Roman" w:hAnsi="Times New Roman" w:cs="Times New Roman"/>
              </w:rPr>
              <w:t>33,40</w:t>
            </w:r>
          </w:p>
        </w:tc>
        <w:tc>
          <w:tcPr>
            <w:tcW w:w="231" w:type="pct"/>
            <w:vAlign w:val="center"/>
          </w:tcPr>
          <w:p w:rsidR="007B2673" w:rsidRPr="007B2673" w:rsidRDefault="007B2673" w:rsidP="007B26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B267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5" w:type="pct"/>
            <w:vAlign w:val="center"/>
          </w:tcPr>
          <w:p w:rsidR="007B2673" w:rsidRPr="007B2673" w:rsidRDefault="007B2673" w:rsidP="007B26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B267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1" w:type="pct"/>
            <w:vAlign w:val="center"/>
          </w:tcPr>
          <w:p w:rsidR="007B2673" w:rsidRPr="007B2673" w:rsidRDefault="007B2673" w:rsidP="007B26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B267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8" w:type="pct"/>
            <w:vAlign w:val="center"/>
          </w:tcPr>
          <w:p w:rsidR="007B2673" w:rsidRPr="007B2673" w:rsidRDefault="007B2673" w:rsidP="007B26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B267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45" w:type="pct"/>
            <w:vAlign w:val="center"/>
          </w:tcPr>
          <w:p w:rsidR="007B2673" w:rsidRPr="007B2673" w:rsidRDefault="007B2673" w:rsidP="007B26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B267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8" w:type="pct"/>
            <w:vAlign w:val="center"/>
          </w:tcPr>
          <w:p w:rsidR="007B2673" w:rsidRPr="007B2673" w:rsidRDefault="007B2673" w:rsidP="007B26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B267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8" w:type="pct"/>
            <w:vAlign w:val="center"/>
          </w:tcPr>
          <w:p w:rsidR="007B2673" w:rsidRPr="007B2673" w:rsidRDefault="007B2673" w:rsidP="007B26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B267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7" w:type="pct"/>
            <w:vAlign w:val="center"/>
          </w:tcPr>
          <w:p w:rsidR="007B2673" w:rsidRPr="007B2673" w:rsidRDefault="007B2673" w:rsidP="007B26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B2673">
              <w:rPr>
                <w:rFonts w:ascii="Times New Roman" w:hAnsi="Times New Roman" w:cs="Times New Roman"/>
              </w:rPr>
              <w:t>2</w:t>
            </w:r>
          </w:p>
        </w:tc>
      </w:tr>
      <w:tr w:rsidR="007B2673" w:rsidRPr="007B2673" w:rsidTr="007B2673">
        <w:tc>
          <w:tcPr>
            <w:tcW w:w="149" w:type="pct"/>
            <w:vAlign w:val="center"/>
          </w:tcPr>
          <w:p w:rsidR="007B2673" w:rsidRPr="007B2673" w:rsidRDefault="007B2673" w:rsidP="007B26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B2673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07" w:type="pct"/>
            <w:vAlign w:val="center"/>
          </w:tcPr>
          <w:p w:rsidR="007B2673" w:rsidRPr="007B2673" w:rsidRDefault="007B2673" w:rsidP="007B267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7B2673">
              <w:rPr>
                <w:rFonts w:ascii="Times New Roman" w:hAnsi="Times New Roman" w:cs="Times New Roman"/>
              </w:rPr>
              <w:t xml:space="preserve">Итого по </w:t>
            </w:r>
            <w:proofErr w:type="spellStart"/>
            <w:r w:rsidRPr="007B2673">
              <w:rPr>
                <w:rFonts w:ascii="Times New Roman" w:hAnsi="Times New Roman" w:cs="Times New Roman"/>
              </w:rPr>
              <w:t>Вулканному</w:t>
            </w:r>
            <w:proofErr w:type="spellEnd"/>
            <w:r w:rsidRPr="007B2673">
              <w:rPr>
                <w:rFonts w:ascii="Times New Roman" w:hAnsi="Times New Roman" w:cs="Times New Roman"/>
              </w:rPr>
              <w:t xml:space="preserve"> городскому поселению </w:t>
            </w:r>
          </w:p>
        </w:tc>
        <w:tc>
          <w:tcPr>
            <w:tcW w:w="300" w:type="pct"/>
            <w:vAlign w:val="center"/>
          </w:tcPr>
          <w:p w:rsidR="007B2673" w:rsidRPr="007B2673" w:rsidRDefault="007B2673" w:rsidP="007B26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B2673">
              <w:rPr>
                <w:rFonts w:ascii="Times New Roman" w:hAnsi="Times New Roman" w:cs="Times New Roman"/>
              </w:rPr>
              <w:t>33,40</w:t>
            </w:r>
          </w:p>
        </w:tc>
        <w:tc>
          <w:tcPr>
            <w:tcW w:w="273" w:type="pct"/>
            <w:vAlign w:val="center"/>
          </w:tcPr>
          <w:p w:rsidR="007B2673" w:rsidRPr="007B2673" w:rsidRDefault="007B2673" w:rsidP="007B26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B267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00" w:type="pct"/>
            <w:vAlign w:val="center"/>
          </w:tcPr>
          <w:p w:rsidR="007B2673" w:rsidRPr="007B2673" w:rsidRDefault="007B2673" w:rsidP="007B26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B267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73" w:type="pct"/>
            <w:vAlign w:val="center"/>
          </w:tcPr>
          <w:p w:rsidR="007B2673" w:rsidRPr="007B2673" w:rsidRDefault="007B2673" w:rsidP="007B26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B267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00" w:type="pct"/>
            <w:vAlign w:val="center"/>
          </w:tcPr>
          <w:p w:rsidR="007B2673" w:rsidRPr="007B2673" w:rsidRDefault="007B2673" w:rsidP="007B26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B267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8" w:type="pct"/>
            <w:vAlign w:val="center"/>
          </w:tcPr>
          <w:p w:rsidR="007B2673" w:rsidRPr="007B2673" w:rsidRDefault="007B2673" w:rsidP="007B26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B267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45" w:type="pct"/>
            <w:vAlign w:val="center"/>
          </w:tcPr>
          <w:p w:rsidR="007B2673" w:rsidRPr="007B2673" w:rsidRDefault="007B2673" w:rsidP="007B26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B267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14" w:type="pct"/>
            <w:vAlign w:val="center"/>
          </w:tcPr>
          <w:p w:rsidR="007B2673" w:rsidRPr="007B2673" w:rsidRDefault="007B2673" w:rsidP="007B26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B2673">
              <w:rPr>
                <w:rFonts w:ascii="Times New Roman" w:hAnsi="Times New Roman" w:cs="Times New Roman"/>
              </w:rPr>
              <w:t>33,40</w:t>
            </w:r>
          </w:p>
        </w:tc>
        <w:tc>
          <w:tcPr>
            <w:tcW w:w="231" w:type="pct"/>
            <w:vAlign w:val="center"/>
          </w:tcPr>
          <w:p w:rsidR="007B2673" w:rsidRPr="007B2673" w:rsidRDefault="007B2673" w:rsidP="007B26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B267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5" w:type="pct"/>
            <w:vAlign w:val="center"/>
          </w:tcPr>
          <w:p w:rsidR="007B2673" w:rsidRPr="007B2673" w:rsidRDefault="007B2673" w:rsidP="007B26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B267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1" w:type="pct"/>
            <w:vAlign w:val="center"/>
          </w:tcPr>
          <w:p w:rsidR="007B2673" w:rsidRPr="007B2673" w:rsidRDefault="007B2673" w:rsidP="007B26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B267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8" w:type="pct"/>
            <w:vAlign w:val="center"/>
          </w:tcPr>
          <w:p w:rsidR="007B2673" w:rsidRPr="007B2673" w:rsidRDefault="007B2673" w:rsidP="007B26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B267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45" w:type="pct"/>
            <w:vAlign w:val="center"/>
          </w:tcPr>
          <w:p w:rsidR="007B2673" w:rsidRPr="007B2673" w:rsidRDefault="007B2673" w:rsidP="007B26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B267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8" w:type="pct"/>
            <w:vAlign w:val="center"/>
          </w:tcPr>
          <w:p w:rsidR="007B2673" w:rsidRPr="007B2673" w:rsidRDefault="007B2673" w:rsidP="007B26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B267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8" w:type="pct"/>
            <w:vAlign w:val="center"/>
          </w:tcPr>
          <w:p w:rsidR="007B2673" w:rsidRPr="007B2673" w:rsidRDefault="007B2673" w:rsidP="007B26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B267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7" w:type="pct"/>
            <w:vAlign w:val="center"/>
          </w:tcPr>
          <w:p w:rsidR="007B2673" w:rsidRPr="007B2673" w:rsidRDefault="007B2673" w:rsidP="007B26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B2673">
              <w:rPr>
                <w:rFonts w:ascii="Times New Roman" w:hAnsi="Times New Roman" w:cs="Times New Roman"/>
              </w:rPr>
              <w:t>2</w:t>
            </w:r>
          </w:p>
        </w:tc>
      </w:tr>
    </w:tbl>
    <w:p w:rsidR="007B2673" w:rsidRDefault="007B2673" w:rsidP="007B2673"/>
    <w:p w:rsidR="007B2673" w:rsidRDefault="007B2673" w:rsidP="007B2673">
      <w:pPr>
        <w:widowControl w:val="0"/>
        <w:autoSpaceDE w:val="0"/>
        <w:autoSpaceDN w:val="0"/>
        <w:spacing w:after="0" w:line="240" w:lineRule="auto"/>
        <w:jc w:val="center"/>
        <w:rPr>
          <w:rFonts w:ascii="Calibri" w:eastAsia="Times New Roman" w:hAnsi="Calibri" w:cs="Calibri"/>
          <w:b/>
          <w:szCs w:val="20"/>
          <w:lang w:eastAsia="ru-RU"/>
        </w:rPr>
      </w:pPr>
    </w:p>
    <w:p w:rsidR="007B2673" w:rsidRDefault="007B2673" w:rsidP="007B2673">
      <w:pPr>
        <w:widowControl w:val="0"/>
        <w:autoSpaceDE w:val="0"/>
        <w:autoSpaceDN w:val="0"/>
        <w:spacing w:after="0" w:line="240" w:lineRule="auto"/>
        <w:jc w:val="center"/>
        <w:rPr>
          <w:rFonts w:ascii="Calibri" w:eastAsia="Times New Roman" w:hAnsi="Calibri" w:cs="Calibri"/>
          <w:b/>
          <w:szCs w:val="20"/>
          <w:lang w:eastAsia="ru-RU"/>
        </w:rPr>
      </w:pPr>
    </w:p>
    <w:p w:rsidR="007B2673" w:rsidRDefault="007B2673" w:rsidP="007B2673">
      <w:pPr>
        <w:widowControl w:val="0"/>
        <w:autoSpaceDE w:val="0"/>
        <w:autoSpaceDN w:val="0"/>
        <w:spacing w:after="0" w:line="240" w:lineRule="auto"/>
        <w:jc w:val="center"/>
        <w:rPr>
          <w:rFonts w:ascii="Calibri" w:eastAsia="Times New Roman" w:hAnsi="Calibri" w:cs="Calibri"/>
          <w:b/>
          <w:szCs w:val="20"/>
          <w:lang w:eastAsia="ru-RU"/>
        </w:rPr>
      </w:pPr>
    </w:p>
    <w:p w:rsidR="007B2673" w:rsidRDefault="007B2673" w:rsidP="007B2673">
      <w:pPr>
        <w:widowControl w:val="0"/>
        <w:autoSpaceDE w:val="0"/>
        <w:autoSpaceDN w:val="0"/>
        <w:spacing w:after="0" w:line="240" w:lineRule="auto"/>
        <w:jc w:val="center"/>
        <w:rPr>
          <w:rFonts w:ascii="Calibri" w:eastAsia="Times New Roman" w:hAnsi="Calibri" w:cs="Calibri"/>
          <w:b/>
          <w:szCs w:val="20"/>
          <w:lang w:eastAsia="ru-RU"/>
        </w:rPr>
      </w:pPr>
    </w:p>
    <w:p w:rsidR="007B2673" w:rsidRDefault="007B2673" w:rsidP="007B2673">
      <w:pPr>
        <w:widowControl w:val="0"/>
        <w:autoSpaceDE w:val="0"/>
        <w:autoSpaceDN w:val="0"/>
        <w:spacing w:after="0" w:line="240" w:lineRule="auto"/>
        <w:jc w:val="center"/>
        <w:rPr>
          <w:rFonts w:ascii="Calibri" w:eastAsia="Times New Roman" w:hAnsi="Calibri" w:cs="Calibri"/>
          <w:b/>
          <w:szCs w:val="20"/>
          <w:lang w:eastAsia="ru-RU"/>
        </w:rPr>
      </w:pPr>
    </w:p>
    <w:p w:rsidR="007B2673" w:rsidRDefault="007B2673" w:rsidP="007B2673">
      <w:pPr>
        <w:widowControl w:val="0"/>
        <w:autoSpaceDE w:val="0"/>
        <w:autoSpaceDN w:val="0"/>
        <w:spacing w:after="0" w:line="240" w:lineRule="auto"/>
        <w:jc w:val="center"/>
        <w:rPr>
          <w:rFonts w:ascii="Calibri" w:eastAsia="Times New Roman" w:hAnsi="Calibri" w:cs="Calibri"/>
          <w:b/>
          <w:szCs w:val="20"/>
          <w:lang w:eastAsia="ru-RU"/>
        </w:rPr>
      </w:pPr>
    </w:p>
    <w:p w:rsidR="007B2673" w:rsidRDefault="007B2673" w:rsidP="007B2673">
      <w:pPr>
        <w:widowControl w:val="0"/>
        <w:autoSpaceDE w:val="0"/>
        <w:autoSpaceDN w:val="0"/>
        <w:spacing w:after="0" w:line="240" w:lineRule="auto"/>
        <w:jc w:val="center"/>
        <w:rPr>
          <w:rFonts w:ascii="Calibri" w:eastAsia="Times New Roman" w:hAnsi="Calibri" w:cs="Calibri"/>
          <w:b/>
          <w:szCs w:val="20"/>
          <w:lang w:eastAsia="ru-RU"/>
        </w:rPr>
      </w:pPr>
    </w:p>
    <w:p w:rsidR="007B2673" w:rsidRPr="007B2673" w:rsidRDefault="007B2673" w:rsidP="007B267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0"/>
          <w:lang w:eastAsia="ru-RU"/>
        </w:rPr>
      </w:pPr>
      <w:r w:rsidRPr="007B2673">
        <w:rPr>
          <w:rFonts w:ascii="Times New Roman" w:eastAsia="Times New Roman" w:hAnsi="Times New Roman" w:cs="Times New Roman"/>
          <w:b/>
          <w:szCs w:val="20"/>
          <w:lang w:eastAsia="ru-RU"/>
        </w:rPr>
        <w:lastRenderedPageBreak/>
        <w:t xml:space="preserve">ПЛАН МЕРОПРИЯТИЙ ПО ПЕРЕСЕЛЕНИЮ ГРАЖДАН ИЗ </w:t>
      </w:r>
      <w:proofErr w:type="gramStart"/>
      <w:r w:rsidRPr="007B2673">
        <w:rPr>
          <w:rFonts w:ascii="Times New Roman" w:eastAsia="Times New Roman" w:hAnsi="Times New Roman" w:cs="Times New Roman"/>
          <w:b/>
          <w:szCs w:val="20"/>
          <w:lang w:eastAsia="ru-RU"/>
        </w:rPr>
        <w:t>АВАРИЙНОГО</w:t>
      </w:r>
      <w:proofErr w:type="gramEnd"/>
    </w:p>
    <w:p w:rsidR="007B2673" w:rsidRPr="007B2673" w:rsidRDefault="007B2673" w:rsidP="007B267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0"/>
          <w:lang w:eastAsia="ru-RU"/>
        </w:rPr>
      </w:pPr>
      <w:r w:rsidRPr="007B2673">
        <w:rPr>
          <w:rFonts w:ascii="Times New Roman" w:eastAsia="Times New Roman" w:hAnsi="Times New Roman" w:cs="Times New Roman"/>
          <w:b/>
          <w:szCs w:val="20"/>
          <w:lang w:eastAsia="ru-RU"/>
        </w:rPr>
        <w:t xml:space="preserve">ЖИЛИЩНОГО ФОНДА, ПРИЗНАННОГО ТАКОВЫМ ДО 1 ЯНВАРЯ 2017 ГОДА </w:t>
      </w:r>
    </w:p>
    <w:p w:rsidR="007B2673" w:rsidRPr="007B2673" w:rsidRDefault="007B2673" w:rsidP="007B267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0"/>
          <w:lang w:eastAsia="ru-RU"/>
        </w:rPr>
      </w:pPr>
      <w:r w:rsidRPr="007B2673">
        <w:rPr>
          <w:rFonts w:ascii="Times New Roman" w:eastAsia="Times New Roman" w:hAnsi="Times New Roman" w:cs="Times New Roman"/>
          <w:b/>
          <w:szCs w:val="20"/>
          <w:lang w:eastAsia="ru-RU"/>
        </w:rPr>
        <w:t>НА ТЕРРИТОРИИ ВУЛКАННОГО ГОРОДСКОГО ПОСЕЛЕНИЯ</w:t>
      </w:r>
    </w:p>
    <w:p w:rsidR="007B2673" w:rsidRPr="007B2673" w:rsidRDefault="007B2673" w:rsidP="007B267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50"/>
        <w:gridCol w:w="1329"/>
        <w:gridCol w:w="1101"/>
        <w:gridCol w:w="540"/>
        <w:gridCol w:w="1199"/>
        <w:gridCol w:w="1287"/>
        <w:gridCol w:w="587"/>
        <w:gridCol w:w="1161"/>
        <w:gridCol w:w="1244"/>
        <w:gridCol w:w="587"/>
        <w:gridCol w:w="671"/>
        <w:gridCol w:w="963"/>
        <w:gridCol w:w="781"/>
        <w:gridCol w:w="586"/>
        <w:gridCol w:w="1014"/>
        <w:gridCol w:w="1294"/>
      </w:tblGrid>
      <w:tr w:rsidR="007B2673" w:rsidRPr="007B2673" w:rsidTr="007B2673">
        <w:tc>
          <w:tcPr>
            <w:tcW w:w="123" w:type="pct"/>
            <w:vMerge w:val="restart"/>
            <w:vAlign w:val="center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№</w:t>
            </w:r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proofErr w:type="gramStart"/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</w:t>
            </w:r>
            <w:proofErr w:type="gramEnd"/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/п</w:t>
            </w:r>
          </w:p>
        </w:tc>
        <w:tc>
          <w:tcPr>
            <w:tcW w:w="454" w:type="pct"/>
            <w:vMerge w:val="restart"/>
            <w:vAlign w:val="center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Наименование муниципального образования</w:t>
            </w:r>
          </w:p>
        </w:tc>
        <w:tc>
          <w:tcPr>
            <w:tcW w:w="375" w:type="pct"/>
            <w:vMerge w:val="restart"/>
            <w:vAlign w:val="center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Число жителей, планируемых к переселению</w:t>
            </w:r>
          </w:p>
        </w:tc>
        <w:tc>
          <w:tcPr>
            <w:tcW w:w="1014" w:type="pct"/>
            <w:gridSpan w:val="3"/>
            <w:vAlign w:val="center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Количество расселяемых жилых помещений</w:t>
            </w:r>
          </w:p>
        </w:tc>
        <w:tc>
          <w:tcPr>
            <w:tcW w:w="1022" w:type="pct"/>
            <w:gridSpan w:val="3"/>
            <w:vAlign w:val="center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Расселяемая площадь жилых помещений</w:t>
            </w:r>
          </w:p>
        </w:tc>
        <w:tc>
          <w:tcPr>
            <w:tcW w:w="1021" w:type="pct"/>
            <w:gridSpan w:val="4"/>
            <w:vAlign w:val="center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Источники финансирования программы</w:t>
            </w:r>
          </w:p>
        </w:tc>
        <w:tc>
          <w:tcPr>
            <w:tcW w:w="991" w:type="pct"/>
            <w:gridSpan w:val="3"/>
            <w:vAlign w:val="center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Справочно:</w:t>
            </w:r>
          </w:p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Расчетная сумма экономии бюджетных средств</w:t>
            </w:r>
          </w:p>
        </w:tc>
      </w:tr>
      <w:tr w:rsidR="007B2673" w:rsidRPr="007B2673" w:rsidTr="007B2673">
        <w:tc>
          <w:tcPr>
            <w:tcW w:w="123" w:type="pct"/>
            <w:vMerge/>
          </w:tcPr>
          <w:p w:rsidR="007B2673" w:rsidRPr="007B2673" w:rsidRDefault="007B2673" w:rsidP="007B267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54" w:type="pct"/>
            <w:vMerge/>
          </w:tcPr>
          <w:p w:rsidR="007B2673" w:rsidRPr="007B2673" w:rsidRDefault="007B2673" w:rsidP="007B267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75" w:type="pct"/>
            <w:vMerge/>
          </w:tcPr>
          <w:p w:rsidR="007B2673" w:rsidRPr="007B2673" w:rsidRDefault="007B2673" w:rsidP="007B267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" w:type="pct"/>
            <w:vMerge w:val="restart"/>
            <w:vAlign w:val="center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Всего</w:t>
            </w:r>
          </w:p>
        </w:tc>
        <w:tc>
          <w:tcPr>
            <w:tcW w:w="838" w:type="pct"/>
            <w:gridSpan w:val="2"/>
            <w:vAlign w:val="center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в том числе</w:t>
            </w:r>
          </w:p>
        </w:tc>
        <w:tc>
          <w:tcPr>
            <w:tcW w:w="201" w:type="pct"/>
            <w:vMerge w:val="restart"/>
            <w:vAlign w:val="center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Всего</w:t>
            </w:r>
          </w:p>
        </w:tc>
        <w:tc>
          <w:tcPr>
            <w:tcW w:w="821" w:type="pct"/>
            <w:gridSpan w:val="2"/>
            <w:vAlign w:val="center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в том числе</w:t>
            </w:r>
          </w:p>
        </w:tc>
        <w:tc>
          <w:tcPr>
            <w:tcW w:w="201" w:type="pct"/>
            <w:vMerge w:val="restart"/>
            <w:vAlign w:val="center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Всего:</w:t>
            </w:r>
          </w:p>
        </w:tc>
        <w:tc>
          <w:tcPr>
            <w:tcW w:w="820" w:type="pct"/>
            <w:gridSpan w:val="3"/>
            <w:vAlign w:val="center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в том числе:</w:t>
            </w:r>
          </w:p>
        </w:tc>
        <w:tc>
          <w:tcPr>
            <w:tcW w:w="191" w:type="pct"/>
            <w:vMerge w:val="restart"/>
            <w:vAlign w:val="center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Всего:</w:t>
            </w:r>
          </w:p>
        </w:tc>
        <w:tc>
          <w:tcPr>
            <w:tcW w:w="800" w:type="pct"/>
            <w:gridSpan w:val="2"/>
            <w:vAlign w:val="center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в том числе:</w:t>
            </w:r>
          </w:p>
        </w:tc>
      </w:tr>
      <w:tr w:rsidR="007B2673" w:rsidRPr="007B2673" w:rsidTr="007B2673">
        <w:tc>
          <w:tcPr>
            <w:tcW w:w="123" w:type="pct"/>
            <w:vMerge/>
          </w:tcPr>
          <w:p w:rsidR="007B2673" w:rsidRPr="007B2673" w:rsidRDefault="007B2673" w:rsidP="007B267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54" w:type="pct"/>
            <w:vMerge/>
          </w:tcPr>
          <w:p w:rsidR="007B2673" w:rsidRPr="007B2673" w:rsidRDefault="007B2673" w:rsidP="007B267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75" w:type="pct"/>
            <w:vMerge/>
          </w:tcPr>
          <w:p w:rsidR="007B2673" w:rsidRPr="007B2673" w:rsidRDefault="007B2673" w:rsidP="007B267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" w:type="pct"/>
            <w:vMerge/>
          </w:tcPr>
          <w:p w:rsidR="007B2673" w:rsidRPr="007B2673" w:rsidRDefault="007B2673" w:rsidP="007B267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99" w:type="pct"/>
            <w:vAlign w:val="center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Собственность граждан</w:t>
            </w:r>
          </w:p>
        </w:tc>
        <w:tc>
          <w:tcPr>
            <w:tcW w:w="438" w:type="pct"/>
            <w:vAlign w:val="center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Муниципальная собственность</w:t>
            </w:r>
          </w:p>
        </w:tc>
        <w:tc>
          <w:tcPr>
            <w:tcW w:w="201" w:type="pct"/>
            <w:vMerge/>
          </w:tcPr>
          <w:p w:rsidR="007B2673" w:rsidRPr="007B2673" w:rsidRDefault="007B2673" w:rsidP="007B267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93" w:type="pct"/>
            <w:vAlign w:val="center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собственность граждан</w:t>
            </w:r>
          </w:p>
        </w:tc>
        <w:tc>
          <w:tcPr>
            <w:tcW w:w="428" w:type="pct"/>
            <w:vAlign w:val="center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муниципальная собственность</w:t>
            </w:r>
          </w:p>
        </w:tc>
        <w:tc>
          <w:tcPr>
            <w:tcW w:w="201" w:type="pct"/>
            <w:vMerge/>
          </w:tcPr>
          <w:p w:rsidR="007B2673" w:rsidRPr="007B2673" w:rsidRDefault="007B2673" w:rsidP="007B267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30" w:type="pct"/>
            <w:vAlign w:val="center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за счет средств Фонда</w:t>
            </w:r>
          </w:p>
        </w:tc>
        <w:tc>
          <w:tcPr>
            <w:tcW w:w="324" w:type="pct"/>
            <w:vAlign w:val="center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за счет средств бюджета субъекта Российской Федерации</w:t>
            </w:r>
          </w:p>
        </w:tc>
        <w:tc>
          <w:tcPr>
            <w:tcW w:w="266" w:type="pct"/>
            <w:vAlign w:val="center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за счет средств местного бюджета</w:t>
            </w:r>
          </w:p>
        </w:tc>
        <w:tc>
          <w:tcPr>
            <w:tcW w:w="191" w:type="pct"/>
            <w:vMerge/>
          </w:tcPr>
          <w:p w:rsidR="007B2673" w:rsidRPr="007B2673" w:rsidRDefault="007B2673" w:rsidP="007B267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57" w:type="pct"/>
            <w:vAlign w:val="center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за счет переселения граждан по договору о развитии застроенной территории</w:t>
            </w:r>
          </w:p>
        </w:tc>
        <w:tc>
          <w:tcPr>
            <w:tcW w:w="442" w:type="pct"/>
            <w:vAlign w:val="center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за счет переселения граждан в свободный муниципальный жилищный фонд</w:t>
            </w:r>
          </w:p>
        </w:tc>
      </w:tr>
      <w:tr w:rsidR="007B2673" w:rsidRPr="007B2673" w:rsidTr="007B2673">
        <w:tc>
          <w:tcPr>
            <w:tcW w:w="123" w:type="pct"/>
            <w:vMerge/>
          </w:tcPr>
          <w:p w:rsidR="007B2673" w:rsidRPr="007B2673" w:rsidRDefault="007B2673" w:rsidP="007B267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54" w:type="pct"/>
            <w:vMerge/>
          </w:tcPr>
          <w:p w:rsidR="007B2673" w:rsidRPr="007B2673" w:rsidRDefault="007B2673" w:rsidP="007B267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75" w:type="pct"/>
            <w:vAlign w:val="center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чел.</w:t>
            </w:r>
          </w:p>
        </w:tc>
        <w:tc>
          <w:tcPr>
            <w:tcW w:w="176" w:type="pct"/>
            <w:vAlign w:val="center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ед.</w:t>
            </w:r>
          </w:p>
        </w:tc>
        <w:tc>
          <w:tcPr>
            <w:tcW w:w="399" w:type="pct"/>
            <w:vAlign w:val="center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ед.</w:t>
            </w:r>
          </w:p>
        </w:tc>
        <w:tc>
          <w:tcPr>
            <w:tcW w:w="438" w:type="pct"/>
            <w:vAlign w:val="center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ед.</w:t>
            </w:r>
          </w:p>
        </w:tc>
        <w:tc>
          <w:tcPr>
            <w:tcW w:w="201" w:type="pct"/>
            <w:vAlign w:val="center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proofErr w:type="spellStart"/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кв</w:t>
            </w:r>
            <w:proofErr w:type="gramStart"/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.м</w:t>
            </w:r>
            <w:proofErr w:type="spellEnd"/>
            <w:proofErr w:type="gramEnd"/>
          </w:p>
        </w:tc>
        <w:tc>
          <w:tcPr>
            <w:tcW w:w="393" w:type="pct"/>
            <w:vAlign w:val="center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proofErr w:type="spellStart"/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кв</w:t>
            </w:r>
            <w:proofErr w:type="gramStart"/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.м</w:t>
            </w:r>
            <w:proofErr w:type="spellEnd"/>
            <w:proofErr w:type="gramEnd"/>
          </w:p>
        </w:tc>
        <w:tc>
          <w:tcPr>
            <w:tcW w:w="428" w:type="pct"/>
            <w:vAlign w:val="center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proofErr w:type="spellStart"/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кв</w:t>
            </w:r>
            <w:proofErr w:type="gramStart"/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.м</w:t>
            </w:r>
            <w:proofErr w:type="spellEnd"/>
            <w:proofErr w:type="gramEnd"/>
          </w:p>
        </w:tc>
        <w:tc>
          <w:tcPr>
            <w:tcW w:w="201" w:type="pct"/>
            <w:vAlign w:val="center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руб.</w:t>
            </w:r>
          </w:p>
        </w:tc>
        <w:tc>
          <w:tcPr>
            <w:tcW w:w="230" w:type="pct"/>
            <w:vAlign w:val="center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руб.</w:t>
            </w:r>
          </w:p>
        </w:tc>
        <w:tc>
          <w:tcPr>
            <w:tcW w:w="324" w:type="pct"/>
            <w:vAlign w:val="center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руб.</w:t>
            </w:r>
          </w:p>
        </w:tc>
        <w:tc>
          <w:tcPr>
            <w:tcW w:w="266" w:type="pct"/>
            <w:vAlign w:val="center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руб.</w:t>
            </w:r>
          </w:p>
        </w:tc>
        <w:tc>
          <w:tcPr>
            <w:tcW w:w="191" w:type="pct"/>
            <w:vAlign w:val="center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руб.</w:t>
            </w:r>
          </w:p>
        </w:tc>
        <w:tc>
          <w:tcPr>
            <w:tcW w:w="357" w:type="pct"/>
            <w:vAlign w:val="center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руб.</w:t>
            </w:r>
          </w:p>
        </w:tc>
        <w:tc>
          <w:tcPr>
            <w:tcW w:w="442" w:type="pct"/>
            <w:vAlign w:val="center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руб.</w:t>
            </w:r>
          </w:p>
        </w:tc>
      </w:tr>
      <w:tr w:rsidR="007B2673" w:rsidRPr="007B2673" w:rsidTr="007B2673">
        <w:tc>
          <w:tcPr>
            <w:tcW w:w="123" w:type="pct"/>
            <w:vAlign w:val="center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454" w:type="pct"/>
            <w:vAlign w:val="center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Всего по этапу 2019 года</w:t>
            </w:r>
          </w:p>
        </w:tc>
        <w:tc>
          <w:tcPr>
            <w:tcW w:w="375" w:type="pct"/>
            <w:vAlign w:val="center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8</w:t>
            </w:r>
          </w:p>
        </w:tc>
        <w:tc>
          <w:tcPr>
            <w:tcW w:w="176" w:type="pct"/>
            <w:vAlign w:val="center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5</w:t>
            </w:r>
          </w:p>
        </w:tc>
        <w:tc>
          <w:tcPr>
            <w:tcW w:w="399" w:type="pct"/>
            <w:vAlign w:val="center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5</w:t>
            </w:r>
          </w:p>
        </w:tc>
        <w:tc>
          <w:tcPr>
            <w:tcW w:w="438" w:type="pct"/>
            <w:vAlign w:val="center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</w:t>
            </w:r>
          </w:p>
        </w:tc>
        <w:tc>
          <w:tcPr>
            <w:tcW w:w="201" w:type="pct"/>
            <w:vAlign w:val="center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211,80</w:t>
            </w:r>
          </w:p>
        </w:tc>
        <w:tc>
          <w:tcPr>
            <w:tcW w:w="393" w:type="pct"/>
            <w:vAlign w:val="center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211,80</w:t>
            </w:r>
          </w:p>
        </w:tc>
        <w:tc>
          <w:tcPr>
            <w:tcW w:w="428" w:type="pct"/>
            <w:vAlign w:val="center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0,00</w:t>
            </w:r>
          </w:p>
        </w:tc>
        <w:tc>
          <w:tcPr>
            <w:tcW w:w="201" w:type="pct"/>
            <w:vAlign w:val="center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9 845 000,00</w:t>
            </w:r>
          </w:p>
        </w:tc>
        <w:tc>
          <w:tcPr>
            <w:tcW w:w="230" w:type="pct"/>
            <w:vAlign w:val="center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9 746 550,00</w:t>
            </w:r>
          </w:p>
        </w:tc>
        <w:tc>
          <w:tcPr>
            <w:tcW w:w="324" w:type="pct"/>
            <w:vAlign w:val="center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97 465,50</w:t>
            </w:r>
          </w:p>
        </w:tc>
        <w:tc>
          <w:tcPr>
            <w:tcW w:w="266" w:type="pct"/>
            <w:vAlign w:val="center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984,50</w:t>
            </w:r>
          </w:p>
        </w:tc>
        <w:tc>
          <w:tcPr>
            <w:tcW w:w="191" w:type="pct"/>
            <w:vAlign w:val="center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0,00</w:t>
            </w:r>
          </w:p>
        </w:tc>
        <w:tc>
          <w:tcPr>
            <w:tcW w:w="357" w:type="pct"/>
            <w:vAlign w:val="center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0,00</w:t>
            </w:r>
          </w:p>
        </w:tc>
        <w:tc>
          <w:tcPr>
            <w:tcW w:w="442" w:type="pct"/>
            <w:vAlign w:val="center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0,00</w:t>
            </w:r>
          </w:p>
        </w:tc>
      </w:tr>
      <w:tr w:rsidR="007B2673" w:rsidRPr="007B2673" w:rsidTr="007B2673">
        <w:tc>
          <w:tcPr>
            <w:tcW w:w="123" w:type="pct"/>
            <w:vAlign w:val="center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1.</w:t>
            </w:r>
          </w:p>
        </w:tc>
        <w:tc>
          <w:tcPr>
            <w:tcW w:w="454" w:type="pct"/>
            <w:vAlign w:val="center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Итого по </w:t>
            </w:r>
            <w:proofErr w:type="spellStart"/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Вулканному</w:t>
            </w:r>
            <w:proofErr w:type="spellEnd"/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городскому поселению </w:t>
            </w:r>
          </w:p>
        </w:tc>
        <w:tc>
          <w:tcPr>
            <w:tcW w:w="375" w:type="pct"/>
            <w:vAlign w:val="center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8</w:t>
            </w:r>
          </w:p>
        </w:tc>
        <w:tc>
          <w:tcPr>
            <w:tcW w:w="176" w:type="pct"/>
            <w:vAlign w:val="center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5</w:t>
            </w:r>
          </w:p>
        </w:tc>
        <w:tc>
          <w:tcPr>
            <w:tcW w:w="399" w:type="pct"/>
            <w:vAlign w:val="center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5</w:t>
            </w:r>
          </w:p>
        </w:tc>
        <w:tc>
          <w:tcPr>
            <w:tcW w:w="438" w:type="pct"/>
            <w:vAlign w:val="center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</w:t>
            </w:r>
          </w:p>
        </w:tc>
        <w:tc>
          <w:tcPr>
            <w:tcW w:w="201" w:type="pct"/>
            <w:vAlign w:val="center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211,80</w:t>
            </w:r>
          </w:p>
        </w:tc>
        <w:tc>
          <w:tcPr>
            <w:tcW w:w="393" w:type="pct"/>
            <w:vAlign w:val="center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211,80</w:t>
            </w:r>
          </w:p>
        </w:tc>
        <w:tc>
          <w:tcPr>
            <w:tcW w:w="428" w:type="pct"/>
            <w:vAlign w:val="center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0,00</w:t>
            </w:r>
          </w:p>
        </w:tc>
        <w:tc>
          <w:tcPr>
            <w:tcW w:w="201" w:type="pct"/>
            <w:vAlign w:val="center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9 845 000,00</w:t>
            </w:r>
          </w:p>
        </w:tc>
        <w:tc>
          <w:tcPr>
            <w:tcW w:w="230" w:type="pct"/>
            <w:vAlign w:val="center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9 746 550,00</w:t>
            </w:r>
          </w:p>
        </w:tc>
        <w:tc>
          <w:tcPr>
            <w:tcW w:w="324" w:type="pct"/>
            <w:vAlign w:val="center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97 465,50</w:t>
            </w:r>
          </w:p>
        </w:tc>
        <w:tc>
          <w:tcPr>
            <w:tcW w:w="266" w:type="pct"/>
            <w:vAlign w:val="center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984,50</w:t>
            </w:r>
          </w:p>
        </w:tc>
        <w:tc>
          <w:tcPr>
            <w:tcW w:w="191" w:type="pct"/>
            <w:vAlign w:val="center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0,00</w:t>
            </w:r>
          </w:p>
        </w:tc>
        <w:tc>
          <w:tcPr>
            <w:tcW w:w="357" w:type="pct"/>
            <w:vAlign w:val="center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0,00</w:t>
            </w:r>
          </w:p>
        </w:tc>
        <w:tc>
          <w:tcPr>
            <w:tcW w:w="442" w:type="pct"/>
            <w:vAlign w:val="center"/>
          </w:tcPr>
          <w:p w:rsidR="007B2673" w:rsidRPr="007B2673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B267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0,00</w:t>
            </w:r>
          </w:p>
        </w:tc>
      </w:tr>
      <w:tr w:rsidR="007B2673" w:rsidRPr="007B2673" w:rsidTr="007B2673">
        <w:tc>
          <w:tcPr>
            <w:tcW w:w="123" w:type="pct"/>
            <w:vAlign w:val="center"/>
          </w:tcPr>
          <w:p w:rsidR="007B2673" w:rsidRPr="007B2673" w:rsidRDefault="007B2673" w:rsidP="007B267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4" w:type="pct"/>
            <w:vAlign w:val="center"/>
          </w:tcPr>
          <w:p w:rsidR="007B2673" w:rsidRPr="007B2673" w:rsidRDefault="007B2673" w:rsidP="007B267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7B2673">
              <w:rPr>
                <w:rFonts w:ascii="Times New Roman" w:hAnsi="Times New Roman" w:cs="Times New Roman"/>
              </w:rPr>
              <w:t>Всего по этапу 2021 года</w:t>
            </w:r>
          </w:p>
        </w:tc>
        <w:tc>
          <w:tcPr>
            <w:tcW w:w="375" w:type="pct"/>
            <w:vAlign w:val="center"/>
          </w:tcPr>
          <w:p w:rsidR="007B2673" w:rsidRPr="007B2673" w:rsidRDefault="007B2673" w:rsidP="007B26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B2673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76" w:type="pct"/>
            <w:vAlign w:val="center"/>
          </w:tcPr>
          <w:p w:rsidR="007B2673" w:rsidRPr="007B2673" w:rsidRDefault="007B2673" w:rsidP="007B26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B267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99" w:type="pct"/>
            <w:vAlign w:val="center"/>
          </w:tcPr>
          <w:p w:rsidR="007B2673" w:rsidRPr="007B2673" w:rsidRDefault="007B2673" w:rsidP="007B26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B267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8" w:type="pct"/>
            <w:vAlign w:val="center"/>
          </w:tcPr>
          <w:p w:rsidR="007B2673" w:rsidRPr="007B2673" w:rsidRDefault="007B2673" w:rsidP="007B26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B2673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01" w:type="pct"/>
            <w:vAlign w:val="center"/>
          </w:tcPr>
          <w:p w:rsidR="007B2673" w:rsidRPr="007B2673" w:rsidRDefault="007B2673" w:rsidP="007B26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B2673">
              <w:rPr>
                <w:rFonts w:ascii="Times New Roman" w:hAnsi="Times New Roman" w:cs="Times New Roman"/>
              </w:rPr>
              <w:t>451,20</w:t>
            </w:r>
          </w:p>
        </w:tc>
        <w:tc>
          <w:tcPr>
            <w:tcW w:w="393" w:type="pct"/>
            <w:vAlign w:val="center"/>
          </w:tcPr>
          <w:p w:rsidR="007B2673" w:rsidRPr="007B2673" w:rsidRDefault="007B2673" w:rsidP="007B26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B2673">
              <w:rPr>
                <w:rFonts w:ascii="Times New Roman" w:hAnsi="Times New Roman" w:cs="Times New Roman"/>
              </w:rPr>
              <w:t>44,70</w:t>
            </w:r>
          </w:p>
        </w:tc>
        <w:tc>
          <w:tcPr>
            <w:tcW w:w="428" w:type="pct"/>
            <w:vAlign w:val="center"/>
          </w:tcPr>
          <w:p w:rsidR="007B2673" w:rsidRPr="007B2673" w:rsidRDefault="007B2673" w:rsidP="007B26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B2673">
              <w:rPr>
                <w:rFonts w:ascii="Times New Roman" w:hAnsi="Times New Roman" w:cs="Times New Roman"/>
              </w:rPr>
              <w:t>406,50</w:t>
            </w:r>
          </w:p>
        </w:tc>
        <w:tc>
          <w:tcPr>
            <w:tcW w:w="201" w:type="pct"/>
            <w:vAlign w:val="center"/>
          </w:tcPr>
          <w:p w:rsidR="007B2673" w:rsidRPr="007B2673" w:rsidRDefault="007B2673" w:rsidP="007B26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B2673">
              <w:rPr>
                <w:rFonts w:ascii="Times New Roman" w:hAnsi="Times New Roman" w:cs="Times New Roman"/>
              </w:rPr>
              <w:t>34 981 700,00</w:t>
            </w:r>
          </w:p>
        </w:tc>
        <w:tc>
          <w:tcPr>
            <w:tcW w:w="230" w:type="pct"/>
            <w:vAlign w:val="center"/>
          </w:tcPr>
          <w:p w:rsidR="007B2673" w:rsidRPr="007B2673" w:rsidRDefault="007B2673" w:rsidP="007B26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B2673">
              <w:rPr>
                <w:rFonts w:ascii="Times New Roman" w:hAnsi="Times New Roman" w:cs="Times New Roman"/>
              </w:rPr>
              <w:t>18 172 816,29</w:t>
            </w:r>
          </w:p>
        </w:tc>
        <w:tc>
          <w:tcPr>
            <w:tcW w:w="324" w:type="pct"/>
            <w:vAlign w:val="center"/>
          </w:tcPr>
          <w:p w:rsidR="007B2673" w:rsidRPr="007B2673" w:rsidRDefault="007B2673" w:rsidP="007B26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B2673">
              <w:rPr>
                <w:rFonts w:ascii="Times New Roman" w:hAnsi="Times New Roman" w:cs="Times New Roman"/>
              </w:rPr>
              <w:t>16 640 794,87</w:t>
            </w:r>
          </w:p>
        </w:tc>
        <w:tc>
          <w:tcPr>
            <w:tcW w:w="266" w:type="pct"/>
            <w:vAlign w:val="center"/>
          </w:tcPr>
          <w:p w:rsidR="007B2673" w:rsidRPr="007B2673" w:rsidRDefault="007B2673" w:rsidP="007B26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B2673">
              <w:rPr>
                <w:rFonts w:ascii="Times New Roman" w:hAnsi="Times New Roman" w:cs="Times New Roman"/>
              </w:rPr>
              <w:t>168 088,84</w:t>
            </w:r>
          </w:p>
        </w:tc>
        <w:tc>
          <w:tcPr>
            <w:tcW w:w="191" w:type="pct"/>
            <w:vAlign w:val="center"/>
          </w:tcPr>
          <w:p w:rsidR="007B2673" w:rsidRPr="007B2673" w:rsidRDefault="007B2673" w:rsidP="007B26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B267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7" w:type="pct"/>
            <w:vAlign w:val="center"/>
          </w:tcPr>
          <w:p w:rsidR="007B2673" w:rsidRPr="007B2673" w:rsidRDefault="007B2673" w:rsidP="007B26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B267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2" w:type="pct"/>
            <w:vAlign w:val="center"/>
          </w:tcPr>
          <w:p w:rsidR="007B2673" w:rsidRPr="007B2673" w:rsidRDefault="007B2673" w:rsidP="007B26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B2673">
              <w:rPr>
                <w:rFonts w:ascii="Times New Roman" w:hAnsi="Times New Roman" w:cs="Times New Roman"/>
              </w:rPr>
              <w:t>0,00</w:t>
            </w:r>
          </w:p>
        </w:tc>
      </w:tr>
      <w:tr w:rsidR="007B2673" w:rsidRPr="007B2673" w:rsidTr="007B2673">
        <w:tc>
          <w:tcPr>
            <w:tcW w:w="123" w:type="pct"/>
            <w:vAlign w:val="center"/>
          </w:tcPr>
          <w:p w:rsidR="007B2673" w:rsidRPr="007B2673" w:rsidRDefault="007B2673" w:rsidP="007B26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B2673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54" w:type="pct"/>
            <w:vAlign w:val="center"/>
          </w:tcPr>
          <w:p w:rsidR="007B2673" w:rsidRPr="007B2673" w:rsidRDefault="007B2673" w:rsidP="007B267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7B2673">
              <w:rPr>
                <w:rFonts w:ascii="Times New Roman" w:hAnsi="Times New Roman" w:cs="Times New Roman"/>
              </w:rPr>
              <w:t xml:space="preserve">Итого по </w:t>
            </w:r>
            <w:proofErr w:type="spellStart"/>
            <w:r w:rsidRPr="007B2673">
              <w:rPr>
                <w:rFonts w:ascii="Times New Roman" w:hAnsi="Times New Roman" w:cs="Times New Roman"/>
              </w:rPr>
              <w:t>Вулканному</w:t>
            </w:r>
            <w:proofErr w:type="spellEnd"/>
            <w:r w:rsidRPr="007B2673">
              <w:rPr>
                <w:rFonts w:ascii="Times New Roman" w:hAnsi="Times New Roman" w:cs="Times New Roman"/>
              </w:rPr>
              <w:t xml:space="preserve"> городскому поселению </w:t>
            </w:r>
          </w:p>
        </w:tc>
        <w:tc>
          <w:tcPr>
            <w:tcW w:w="375" w:type="pct"/>
            <w:vAlign w:val="center"/>
          </w:tcPr>
          <w:p w:rsidR="007B2673" w:rsidRPr="007B2673" w:rsidRDefault="007B2673" w:rsidP="007B26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B2673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76" w:type="pct"/>
            <w:vAlign w:val="center"/>
          </w:tcPr>
          <w:p w:rsidR="007B2673" w:rsidRPr="007B2673" w:rsidRDefault="007B2673" w:rsidP="007B26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B267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99" w:type="pct"/>
            <w:vAlign w:val="center"/>
          </w:tcPr>
          <w:p w:rsidR="007B2673" w:rsidRPr="007B2673" w:rsidRDefault="007B2673" w:rsidP="007B26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B267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8" w:type="pct"/>
            <w:vAlign w:val="center"/>
          </w:tcPr>
          <w:p w:rsidR="007B2673" w:rsidRPr="007B2673" w:rsidRDefault="007B2673" w:rsidP="007B26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B2673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01" w:type="pct"/>
            <w:vAlign w:val="center"/>
          </w:tcPr>
          <w:p w:rsidR="007B2673" w:rsidRPr="007B2673" w:rsidRDefault="007B2673" w:rsidP="007B26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B2673">
              <w:rPr>
                <w:rFonts w:ascii="Times New Roman" w:hAnsi="Times New Roman" w:cs="Times New Roman"/>
              </w:rPr>
              <w:t>451,20</w:t>
            </w:r>
          </w:p>
        </w:tc>
        <w:tc>
          <w:tcPr>
            <w:tcW w:w="393" w:type="pct"/>
            <w:vAlign w:val="center"/>
          </w:tcPr>
          <w:p w:rsidR="007B2673" w:rsidRPr="007B2673" w:rsidRDefault="007B2673" w:rsidP="007B26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B2673">
              <w:rPr>
                <w:rFonts w:ascii="Times New Roman" w:hAnsi="Times New Roman" w:cs="Times New Roman"/>
              </w:rPr>
              <w:t>44,70</w:t>
            </w:r>
          </w:p>
        </w:tc>
        <w:tc>
          <w:tcPr>
            <w:tcW w:w="428" w:type="pct"/>
            <w:vAlign w:val="center"/>
          </w:tcPr>
          <w:p w:rsidR="007B2673" w:rsidRPr="007B2673" w:rsidRDefault="007B2673" w:rsidP="007B26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B2673">
              <w:rPr>
                <w:rFonts w:ascii="Times New Roman" w:hAnsi="Times New Roman" w:cs="Times New Roman"/>
              </w:rPr>
              <w:t>406,50</w:t>
            </w:r>
          </w:p>
        </w:tc>
        <w:tc>
          <w:tcPr>
            <w:tcW w:w="201" w:type="pct"/>
            <w:vAlign w:val="center"/>
          </w:tcPr>
          <w:p w:rsidR="007B2673" w:rsidRPr="007B2673" w:rsidRDefault="007B2673" w:rsidP="007B26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B2673">
              <w:rPr>
                <w:rFonts w:ascii="Times New Roman" w:hAnsi="Times New Roman" w:cs="Times New Roman"/>
              </w:rPr>
              <w:t>34 981 700,00</w:t>
            </w:r>
          </w:p>
        </w:tc>
        <w:tc>
          <w:tcPr>
            <w:tcW w:w="230" w:type="pct"/>
            <w:vAlign w:val="center"/>
          </w:tcPr>
          <w:p w:rsidR="007B2673" w:rsidRPr="007B2673" w:rsidRDefault="007B2673" w:rsidP="007B26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B2673">
              <w:rPr>
                <w:rFonts w:ascii="Times New Roman" w:hAnsi="Times New Roman" w:cs="Times New Roman"/>
              </w:rPr>
              <w:t>18 172 816,29</w:t>
            </w:r>
          </w:p>
        </w:tc>
        <w:tc>
          <w:tcPr>
            <w:tcW w:w="324" w:type="pct"/>
            <w:vAlign w:val="center"/>
          </w:tcPr>
          <w:p w:rsidR="007B2673" w:rsidRPr="007B2673" w:rsidRDefault="007B2673" w:rsidP="007B26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B2673">
              <w:rPr>
                <w:rFonts w:ascii="Times New Roman" w:hAnsi="Times New Roman" w:cs="Times New Roman"/>
              </w:rPr>
              <w:t>16 640 794,87</w:t>
            </w:r>
          </w:p>
        </w:tc>
        <w:tc>
          <w:tcPr>
            <w:tcW w:w="266" w:type="pct"/>
            <w:vAlign w:val="center"/>
          </w:tcPr>
          <w:p w:rsidR="007B2673" w:rsidRPr="007B2673" w:rsidRDefault="007B2673" w:rsidP="007B26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B2673">
              <w:rPr>
                <w:rFonts w:ascii="Times New Roman" w:hAnsi="Times New Roman" w:cs="Times New Roman"/>
              </w:rPr>
              <w:t>168 088,84</w:t>
            </w:r>
          </w:p>
        </w:tc>
        <w:tc>
          <w:tcPr>
            <w:tcW w:w="191" w:type="pct"/>
            <w:vAlign w:val="center"/>
          </w:tcPr>
          <w:p w:rsidR="007B2673" w:rsidRPr="007B2673" w:rsidRDefault="007B2673" w:rsidP="007B26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B267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7" w:type="pct"/>
            <w:vAlign w:val="center"/>
          </w:tcPr>
          <w:p w:rsidR="007B2673" w:rsidRPr="007B2673" w:rsidRDefault="007B2673" w:rsidP="007B26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B267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2" w:type="pct"/>
            <w:vAlign w:val="center"/>
          </w:tcPr>
          <w:p w:rsidR="007B2673" w:rsidRPr="007B2673" w:rsidRDefault="007B2673" w:rsidP="007B26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B2673">
              <w:rPr>
                <w:rFonts w:ascii="Times New Roman" w:hAnsi="Times New Roman" w:cs="Times New Roman"/>
              </w:rPr>
              <w:t>0,00</w:t>
            </w:r>
          </w:p>
        </w:tc>
      </w:tr>
    </w:tbl>
    <w:p w:rsidR="007B2673" w:rsidRPr="007B2673" w:rsidRDefault="007B2673" w:rsidP="007B267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0"/>
          <w:lang w:eastAsia="ru-RU"/>
        </w:rPr>
      </w:pPr>
      <w:r w:rsidRPr="007B2673">
        <w:rPr>
          <w:rFonts w:ascii="Times New Roman" w:eastAsia="Times New Roman" w:hAnsi="Times New Roman" w:cs="Times New Roman"/>
          <w:b/>
          <w:szCs w:val="20"/>
          <w:lang w:eastAsia="ru-RU"/>
        </w:rPr>
        <w:lastRenderedPageBreak/>
        <w:t>ПЛАН</w:t>
      </w:r>
    </w:p>
    <w:p w:rsidR="007B2673" w:rsidRPr="007B2673" w:rsidRDefault="007B2673" w:rsidP="007B267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0"/>
          <w:lang w:eastAsia="ru-RU"/>
        </w:rPr>
      </w:pPr>
      <w:r w:rsidRPr="007B2673">
        <w:rPr>
          <w:rFonts w:ascii="Times New Roman" w:eastAsia="Times New Roman" w:hAnsi="Times New Roman" w:cs="Times New Roman"/>
          <w:b/>
          <w:szCs w:val="20"/>
          <w:lang w:eastAsia="ru-RU"/>
        </w:rPr>
        <w:t>РЕАЛИЗАЦИИ МЕРОПРИЯТИЙ ПО ПЕРЕСЕЛЕНИЮ ГРАЖДАН</w:t>
      </w:r>
    </w:p>
    <w:p w:rsidR="007B2673" w:rsidRPr="007B2673" w:rsidRDefault="007B2673" w:rsidP="007B267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0"/>
          <w:lang w:eastAsia="ru-RU"/>
        </w:rPr>
      </w:pPr>
      <w:r w:rsidRPr="007B2673">
        <w:rPr>
          <w:rFonts w:ascii="Times New Roman" w:eastAsia="Times New Roman" w:hAnsi="Times New Roman" w:cs="Times New Roman"/>
          <w:b/>
          <w:szCs w:val="20"/>
          <w:lang w:eastAsia="ru-RU"/>
        </w:rPr>
        <w:t>ИЗ АВАРИЙНОГО ЖИЛИЩНОГО ФОНДА, ПРИЗНАННОГО ТАКОВЫМ</w:t>
      </w:r>
    </w:p>
    <w:p w:rsidR="007B2673" w:rsidRDefault="007B2673" w:rsidP="007B267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0"/>
          <w:lang w:eastAsia="ru-RU"/>
        </w:rPr>
      </w:pPr>
      <w:r w:rsidRPr="007B2673">
        <w:rPr>
          <w:rFonts w:ascii="Times New Roman" w:eastAsia="Times New Roman" w:hAnsi="Times New Roman" w:cs="Times New Roman"/>
          <w:b/>
          <w:szCs w:val="20"/>
          <w:lang w:eastAsia="ru-RU"/>
        </w:rPr>
        <w:t xml:space="preserve">ДО 1 ЯНВАРЯ 2017 ГОДА, ПО СПОСОБАМ ПЕРЕСЕЛЕНИЯ </w:t>
      </w:r>
    </w:p>
    <w:p w:rsidR="007B2673" w:rsidRPr="007B2673" w:rsidRDefault="007B2673" w:rsidP="007B267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0"/>
          <w:lang w:eastAsia="ru-RU"/>
        </w:rPr>
      </w:pPr>
      <w:r w:rsidRPr="007B2673">
        <w:rPr>
          <w:rFonts w:ascii="Times New Roman" w:eastAsia="Times New Roman" w:hAnsi="Times New Roman" w:cs="Times New Roman"/>
          <w:b/>
          <w:szCs w:val="20"/>
          <w:lang w:eastAsia="ru-RU"/>
        </w:rPr>
        <w:t>НА ТЕРРИТОРИИ ВУЛКАННОГО ГОРОДСКОГО ПОСЕЛЕНИЯ</w:t>
      </w:r>
    </w:p>
    <w:p w:rsidR="007B2673" w:rsidRPr="001A0ED1" w:rsidRDefault="007B2673" w:rsidP="007B2673">
      <w:pPr>
        <w:widowControl w:val="0"/>
        <w:autoSpaceDE w:val="0"/>
        <w:autoSpaceDN w:val="0"/>
        <w:spacing w:after="0" w:line="240" w:lineRule="auto"/>
        <w:jc w:val="center"/>
        <w:rPr>
          <w:rFonts w:ascii="Calibri" w:eastAsia="Times New Roman" w:hAnsi="Calibri" w:cs="Calibri"/>
          <w:szCs w:val="20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4"/>
        <w:gridCol w:w="1283"/>
        <w:gridCol w:w="969"/>
        <w:gridCol w:w="1034"/>
        <w:gridCol w:w="969"/>
        <w:gridCol w:w="969"/>
        <w:gridCol w:w="965"/>
        <w:gridCol w:w="1221"/>
        <w:gridCol w:w="985"/>
        <w:gridCol w:w="969"/>
        <w:gridCol w:w="1047"/>
        <w:gridCol w:w="977"/>
        <w:gridCol w:w="969"/>
        <w:gridCol w:w="1158"/>
        <w:gridCol w:w="835"/>
      </w:tblGrid>
      <w:tr w:rsidR="007B2673" w:rsidRPr="003C6506" w:rsidTr="007B2673">
        <w:tc>
          <w:tcPr>
            <w:tcW w:w="118" w:type="pct"/>
            <w:vMerge w:val="restart"/>
            <w:vAlign w:val="center"/>
          </w:tcPr>
          <w:p w:rsidR="007B2673" w:rsidRPr="003C6506" w:rsidRDefault="003C6506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№</w:t>
            </w:r>
            <w:r w:rsidR="007B2673" w:rsidRPr="003C650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proofErr w:type="gramStart"/>
            <w:r w:rsidR="007B2673" w:rsidRPr="003C650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</w:t>
            </w:r>
            <w:proofErr w:type="gramEnd"/>
            <w:r w:rsidR="007B2673" w:rsidRPr="003C650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/п</w:t>
            </w:r>
          </w:p>
        </w:tc>
        <w:tc>
          <w:tcPr>
            <w:tcW w:w="427" w:type="pct"/>
            <w:vMerge w:val="restart"/>
            <w:vAlign w:val="center"/>
          </w:tcPr>
          <w:p w:rsidR="007B2673" w:rsidRPr="003C6506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C650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Наименование муниципального образования</w:t>
            </w:r>
          </w:p>
        </w:tc>
        <w:tc>
          <w:tcPr>
            <w:tcW w:w="334" w:type="pct"/>
            <w:vMerge w:val="restart"/>
            <w:vAlign w:val="center"/>
          </w:tcPr>
          <w:p w:rsidR="007B2673" w:rsidRPr="003C6506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C650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Всего расселяемая площадь жилых помещений</w:t>
            </w:r>
          </w:p>
        </w:tc>
        <w:tc>
          <w:tcPr>
            <w:tcW w:w="350" w:type="pct"/>
            <w:vMerge w:val="restart"/>
            <w:vAlign w:val="center"/>
          </w:tcPr>
          <w:p w:rsidR="007B2673" w:rsidRPr="003C6506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C650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Всего стоимость мероприятий по переселению</w:t>
            </w:r>
          </w:p>
        </w:tc>
        <w:tc>
          <w:tcPr>
            <w:tcW w:w="2762" w:type="pct"/>
            <w:gridSpan w:val="8"/>
            <w:vAlign w:val="center"/>
          </w:tcPr>
          <w:p w:rsidR="007B2673" w:rsidRPr="003C6506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C650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Мероприятия по переселению, не связанные с приобретением жилых помещений</w:t>
            </w:r>
          </w:p>
        </w:tc>
        <w:tc>
          <w:tcPr>
            <w:tcW w:w="1008" w:type="pct"/>
            <w:gridSpan w:val="3"/>
            <w:vAlign w:val="center"/>
          </w:tcPr>
          <w:p w:rsidR="007B2673" w:rsidRPr="003C6506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C650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Мероприятия по переселению, связанные с приобретением (строительством) жилых помещений</w:t>
            </w:r>
          </w:p>
        </w:tc>
      </w:tr>
      <w:tr w:rsidR="007B2673" w:rsidRPr="003C6506" w:rsidTr="007B2673">
        <w:tc>
          <w:tcPr>
            <w:tcW w:w="118" w:type="pct"/>
            <w:vMerge/>
          </w:tcPr>
          <w:p w:rsidR="007B2673" w:rsidRPr="003C6506" w:rsidRDefault="007B2673" w:rsidP="007B2673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7" w:type="pct"/>
            <w:vMerge/>
          </w:tcPr>
          <w:p w:rsidR="007B2673" w:rsidRPr="003C6506" w:rsidRDefault="007B2673" w:rsidP="007B2673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34" w:type="pct"/>
            <w:vMerge/>
          </w:tcPr>
          <w:p w:rsidR="007B2673" w:rsidRPr="003C6506" w:rsidRDefault="007B2673" w:rsidP="007B2673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50" w:type="pct"/>
            <w:vMerge/>
          </w:tcPr>
          <w:p w:rsidR="007B2673" w:rsidRPr="003C6506" w:rsidRDefault="007B2673" w:rsidP="007B2673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34" w:type="pct"/>
            <w:vMerge w:val="restart"/>
            <w:vAlign w:val="center"/>
          </w:tcPr>
          <w:p w:rsidR="007B2673" w:rsidRPr="003C6506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C650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всего</w:t>
            </w:r>
          </w:p>
        </w:tc>
        <w:tc>
          <w:tcPr>
            <w:tcW w:w="2428" w:type="pct"/>
            <w:gridSpan w:val="7"/>
            <w:vAlign w:val="center"/>
          </w:tcPr>
          <w:p w:rsidR="007B2673" w:rsidRPr="003C6506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C650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в том числе</w:t>
            </w:r>
          </w:p>
        </w:tc>
        <w:tc>
          <w:tcPr>
            <w:tcW w:w="1008" w:type="pct"/>
            <w:gridSpan w:val="3"/>
            <w:vMerge w:val="restart"/>
            <w:vAlign w:val="center"/>
          </w:tcPr>
          <w:p w:rsidR="007B2673" w:rsidRPr="003C6506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C650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всего</w:t>
            </w:r>
          </w:p>
        </w:tc>
      </w:tr>
      <w:tr w:rsidR="007B2673" w:rsidRPr="003C6506" w:rsidTr="007B2673">
        <w:tc>
          <w:tcPr>
            <w:tcW w:w="118" w:type="pct"/>
            <w:vMerge/>
          </w:tcPr>
          <w:p w:rsidR="007B2673" w:rsidRPr="003C6506" w:rsidRDefault="007B2673" w:rsidP="007B2673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7" w:type="pct"/>
            <w:vMerge/>
          </w:tcPr>
          <w:p w:rsidR="007B2673" w:rsidRPr="003C6506" w:rsidRDefault="007B2673" w:rsidP="007B2673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34" w:type="pct"/>
            <w:vMerge/>
          </w:tcPr>
          <w:p w:rsidR="007B2673" w:rsidRPr="003C6506" w:rsidRDefault="007B2673" w:rsidP="007B2673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50" w:type="pct"/>
            <w:vMerge/>
          </w:tcPr>
          <w:p w:rsidR="007B2673" w:rsidRPr="003C6506" w:rsidRDefault="007B2673" w:rsidP="007B2673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34" w:type="pct"/>
            <w:vMerge/>
          </w:tcPr>
          <w:p w:rsidR="007B2673" w:rsidRPr="003C6506" w:rsidRDefault="007B2673" w:rsidP="007B2673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02" w:type="pct"/>
            <w:gridSpan w:val="4"/>
            <w:vAlign w:val="center"/>
          </w:tcPr>
          <w:p w:rsidR="007B2673" w:rsidRPr="003C6506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C650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выплата собственникам жилых помещений возмещения за изымаемые жилые помещения и предоставление субсидий</w:t>
            </w:r>
          </w:p>
        </w:tc>
        <w:tc>
          <w:tcPr>
            <w:tcW w:w="688" w:type="pct"/>
            <w:gridSpan w:val="2"/>
            <w:vAlign w:val="center"/>
          </w:tcPr>
          <w:p w:rsidR="007B2673" w:rsidRPr="003C6506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C650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договоры о развитии застроенной территории и комплексном развитии территории</w:t>
            </w:r>
          </w:p>
        </w:tc>
        <w:tc>
          <w:tcPr>
            <w:tcW w:w="339" w:type="pct"/>
            <w:vAlign w:val="center"/>
          </w:tcPr>
          <w:p w:rsidR="007B2673" w:rsidRPr="003C6506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C650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переселение в свободный жилищный фонд</w:t>
            </w:r>
          </w:p>
        </w:tc>
        <w:tc>
          <w:tcPr>
            <w:tcW w:w="1008" w:type="pct"/>
            <w:gridSpan w:val="3"/>
            <w:vMerge/>
          </w:tcPr>
          <w:p w:rsidR="007B2673" w:rsidRPr="003C6506" w:rsidRDefault="007B2673" w:rsidP="007B2673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7B2673" w:rsidRPr="003C6506" w:rsidTr="007B2673">
        <w:tc>
          <w:tcPr>
            <w:tcW w:w="118" w:type="pct"/>
            <w:vMerge/>
          </w:tcPr>
          <w:p w:rsidR="007B2673" w:rsidRPr="003C6506" w:rsidRDefault="007B2673" w:rsidP="007B2673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7" w:type="pct"/>
            <w:vMerge/>
          </w:tcPr>
          <w:p w:rsidR="007B2673" w:rsidRPr="003C6506" w:rsidRDefault="007B2673" w:rsidP="007B2673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34" w:type="pct"/>
            <w:vMerge/>
          </w:tcPr>
          <w:p w:rsidR="007B2673" w:rsidRPr="003C6506" w:rsidRDefault="007B2673" w:rsidP="007B2673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50" w:type="pct"/>
            <w:vMerge/>
          </w:tcPr>
          <w:p w:rsidR="007B2673" w:rsidRPr="003C6506" w:rsidRDefault="007B2673" w:rsidP="007B2673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34" w:type="pct"/>
            <w:vAlign w:val="center"/>
          </w:tcPr>
          <w:p w:rsidR="007B2673" w:rsidRPr="003C6506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C650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расселяемая площадь</w:t>
            </w:r>
          </w:p>
        </w:tc>
        <w:tc>
          <w:tcPr>
            <w:tcW w:w="334" w:type="pct"/>
            <w:vAlign w:val="center"/>
          </w:tcPr>
          <w:p w:rsidR="007B2673" w:rsidRPr="003C6506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C650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расселяемая площадь</w:t>
            </w:r>
          </w:p>
        </w:tc>
        <w:tc>
          <w:tcPr>
            <w:tcW w:w="331" w:type="pct"/>
            <w:vAlign w:val="center"/>
          </w:tcPr>
          <w:p w:rsidR="007B2673" w:rsidRPr="003C6506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C650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стоимость возмещения</w:t>
            </w:r>
          </w:p>
        </w:tc>
        <w:tc>
          <w:tcPr>
            <w:tcW w:w="400" w:type="pct"/>
            <w:vAlign w:val="center"/>
          </w:tcPr>
          <w:p w:rsidR="007B2673" w:rsidRPr="003C6506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C650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субсидия на приобретение (строительство) жилых помещений</w:t>
            </w:r>
          </w:p>
        </w:tc>
        <w:tc>
          <w:tcPr>
            <w:tcW w:w="337" w:type="pct"/>
            <w:vAlign w:val="center"/>
          </w:tcPr>
          <w:p w:rsidR="007B2673" w:rsidRPr="003C6506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C650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субсидия на возмещение части расходов на уплату процентов за пользование займом или кредитом</w:t>
            </w:r>
          </w:p>
        </w:tc>
        <w:tc>
          <w:tcPr>
            <w:tcW w:w="334" w:type="pct"/>
            <w:vAlign w:val="center"/>
          </w:tcPr>
          <w:p w:rsidR="007B2673" w:rsidRPr="003C6506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C650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расселяемая площадь</w:t>
            </w:r>
          </w:p>
        </w:tc>
        <w:tc>
          <w:tcPr>
            <w:tcW w:w="354" w:type="pct"/>
            <w:vAlign w:val="center"/>
          </w:tcPr>
          <w:p w:rsidR="007B2673" w:rsidRPr="003C6506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C650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субсидия на возмещение расходов по договорам о комплексном и устойчивом развитии территорий</w:t>
            </w:r>
          </w:p>
        </w:tc>
        <w:tc>
          <w:tcPr>
            <w:tcW w:w="339" w:type="pct"/>
            <w:vAlign w:val="center"/>
          </w:tcPr>
          <w:p w:rsidR="007B2673" w:rsidRPr="003C6506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C650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расселяемая площадь</w:t>
            </w:r>
          </w:p>
        </w:tc>
        <w:tc>
          <w:tcPr>
            <w:tcW w:w="334" w:type="pct"/>
            <w:vAlign w:val="center"/>
          </w:tcPr>
          <w:p w:rsidR="007B2673" w:rsidRPr="003C6506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C650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расселяемая площадь</w:t>
            </w:r>
          </w:p>
        </w:tc>
        <w:tc>
          <w:tcPr>
            <w:tcW w:w="398" w:type="pct"/>
            <w:vAlign w:val="center"/>
          </w:tcPr>
          <w:p w:rsidR="007B2673" w:rsidRPr="003C6506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C650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приобретаемая площадь</w:t>
            </w:r>
          </w:p>
        </w:tc>
        <w:tc>
          <w:tcPr>
            <w:tcW w:w="276" w:type="pct"/>
            <w:vAlign w:val="center"/>
          </w:tcPr>
          <w:p w:rsidR="007B2673" w:rsidRPr="003C6506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C650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стоимость</w:t>
            </w:r>
          </w:p>
        </w:tc>
      </w:tr>
      <w:tr w:rsidR="007B2673" w:rsidRPr="003C6506" w:rsidTr="007B2673">
        <w:tc>
          <w:tcPr>
            <w:tcW w:w="118" w:type="pct"/>
            <w:vMerge/>
          </w:tcPr>
          <w:p w:rsidR="007B2673" w:rsidRPr="003C6506" w:rsidRDefault="007B2673" w:rsidP="007B2673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7" w:type="pct"/>
            <w:vMerge/>
          </w:tcPr>
          <w:p w:rsidR="007B2673" w:rsidRPr="003C6506" w:rsidRDefault="007B2673" w:rsidP="007B2673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34" w:type="pct"/>
            <w:vAlign w:val="center"/>
          </w:tcPr>
          <w:p w:rsidR="007B2673" w:rsidRPr="003C6506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C650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кв. м</w:t>
            </w:r>
          </w:p>
        </w:tc>
        <w:tc>
          <w:tcPr>
            <w:tcW w:w="350" w:type="pct"/>
            <w:vAlign w:val="center"/>
          </w:tcPr>
          <w:p w:rsidR="007B2673" w:rsidRPr="003C6506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C650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руб.</w:t>
            </w:r>
          </w:p>
        </w:tc>
        <w:tc>
          <w:tcPr>
            <w:tcW w:w="334" w:type="pct"/>
            <w:vAlign w:val="center"/>
          </w:tcPr>
          <w:p w:rsidR="007B2673" w:rsidRPr="003C6506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C650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кв. м</w:t>
            </w:r>
          </w:p>
        </w:tc>
        <w:tc>
          <w:tcPr>
            <w:tcW w:w="334" w:type="pct"/>
            <w:vAlign w:val="center"/>
          </w:tcPr>
          <w:p w:rsidR="007B2673" w:rsidRPr="003C6506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C650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кв. м</w:t>
            </w:r>
          </w:p>
        </w:tc>
        <w:tc>
          <w:tcPr>
            <w:tcW w:w="331" w:type="pct"/>
            <w:vAlign w:val="center"/>
          </w:tcPr>
          <w:p w:rsidR="007B2673" w:rsidRPr="003C6506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C650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руб.</w:t>
            </w:r>
          </w:p>
        </w:tc>
        <w:tc>
          <w:tcPr>
            <w:tcW w:w="400" w:type="pct"/>
            <w:vAlign w:val="center"/>
          </w:tcPr>
          <w:p w:rsidR="007B2673" w:rsidRPr="003C6506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C650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руб.</w:t>
            </w:r>
          </w:p>
        </w:tc>
        <w:tc>
          <w:tcPr>
            <w:tcW w:w="337" w:type="pct"/>
            <w:vAlign w:val="center"/>
          </w:tcPr>
          <w:p w:rsidR="007B2673" w:rsidRPr="003C6506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C650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руб.</w:t>
            </w:r>
          </w:p>
        </w:tc>
        <w:tc>
          <w:tcPr>
            <w:tcW w:w="334" w:type="pct"/>
            <w:vAlign w:val="center"/>
          </w:tcPr>
          <w:p w:rsidR="007B2673" w:rsidRPr="003C6506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proofErr w:type="spellStart"/>
            <w:r w:rsidRPr="003C650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кв</w:t>
            </w:r>
            <w:proofErr w:type="gramStart"/>
            <w:r w:rsidRPr="003C650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.м</w:t>
            </w:r>
            <w:proofErr w:type="spellEnd"/>
            <w:proofErr w:type="gramEnd"/>
          </w:p>
        </w:tc>
        <w:tc>
          <w:tcPr>
            <w:tcW w:w="354" w:type="pct"/>
            <w:vAlign w:val="center"/>
          </w:tcPr>
          <w:p w:rsidR="007B2673" w:rsidRPr="003C6506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C650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руб.</w:t>
            </w:r>
          </w:p>
        </w:tc>
        <w:tc>
          <w:tcPr>
            <w:tcW w:w="339" w:type="pct"/>
            <w:vAlign w:val="center"/>
          </w:tcPr>
          <w:p w:rsidR="007B2673" w:rsidRPr="003C6506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proofErr w:type="spellStart"/>
            <w:r w:rsidRPr="003C650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кв</w:t>
            </w:r>
            <w:proofErr w:type="gramStart"/>
            <w:r w:rsidRPr="003C650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.м</w:t>
            </w:r>
            <w:proofErr w:type="spellEnd"/>
            <w:proofErr w:type="gramEnd"/>
          </w:p>
        </w:tc>
        <w:tc>
          <w:tcPr>
            <w:tcW w:w="334" w:type="pct"/>
            <w:vAlign w:val="center"/>
          </w:tcPr>
          <w:p w:rsidR="007B2673" w:rsidRPr="003C6506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proofErr w:type="spellStart"/>
            <w:r w:rsidRPr="003C650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кв</w:t>
            </w:r>
            <w:proofErr w:type="gramStart"/>
            <w:r w:rsidRPr="003C650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.м</w:t>
            </w:r>
            <w:proofErr w:type="spellEnd"/>
            <w:proofErr w:type="gramEnd"/>
          </w:p>
        </w:tc>
        <w:tc>
          <w:tcPr>
            <w:tcW w:w="398" w:type="pct"/>
            <w:vAlign w:val="center"/>
          </w:tcPr>
          <w:p w:rsidR="007B2673" w:rsidRPr="003C6506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proofErr w:type="spellStart"/>
            <w:r w:rsidRPr="003C650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кв</w:t>
            </w:r>
            <w:proofErr w:type="gramStart"/>
            <w:r w:rsidRPr="003C650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.м</w:t>
            </w:r>
            <w:proofErr w:type="spellEnd"/>
            <w:proofErr w:type="gramEnd"/>
          </w:p>
        </w:tc>
        <w:tc>
          <w:tcPr>
            <w:tcW w:w="276" w:type="pct"/>
            <w:vAlign w:val="center"/>
          </w:tcPr>
          <w:p w:rsidR="007B2673" w:rsidRPr="003C6506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C650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руб.</w:t>
            </w:r>
          </w:p>
        </w:tc>
      </w:tr>
      <w:tr w:rsidR="007B2673" w:rsidRPr="003C6506" w:rsidTr="007B2673">
        <w:tc>
          <w:tcPr>
            <w:tcW w:w="118" w:type="pct"/>
            <w:vAlign w:val="center"/>
          </w:tcPr>
          <w:p w:rsidR="007B2673" w:rsidRPr="003C6506" w:rsidRDefault="007B2673" w:rsidP="007B267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427" w:type="pct"/>
            <w:vAlign w:val="center"/>
          </w:tcPr>
          <w:p w:rsidR="007B2673" w:rsidRPr="003C6506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C650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Всего по этапу 2019 </w:t>
            </w:r>
            <w:r w:rsidRPr="003C650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lastRenderedPageBreak/>
              <w:t>года</w:t>
            </w:r>
          </w:p>
        </w:tc>
        <w:tc>
          <w:tcPr>
            <w:tcW w:w="334" w:type="pct"/>
            <w:vAlign w:val="center"/>
          </w:tcPr>
          <w:p w:rsidR="007B2673" w:rsidRPr="003C6506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C650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lastRenderedPageBreak/>
              <w:t>211,80</w:t>
            </w:r>
          </w:p>
        </w:tc>
        <w:tc>
          <w:tcPr>
            <w:tcW w:w="350" w:type="pct"/>
            <w:vAlign w:val="center"/>
          </w:tcPr>
          <w:p w:rsidR="007B2673" w:rsidRPr="003C6506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C650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9 845 000,00</w:t>
            </w:r>
          </w:p>
        </w:tc>
        <w:tc>
          <w:tcPr>
            <w:tcW w:w="334" w:type="pct"/>
            <w:vAlign w:val="center"/>
          </w:tcPr>
          <w:p w:rsidR="007B2673" w:rsidRPr="003C6506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C650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211,80</w:t>
            </w:r>
          </w:p>
        </w:tc>
        <w:tc>
          <w:tcPr>
            <w:tcW w:w="334" w:type="pct"/>
            <w:vAlign w:val="center"/>
          </w:tcPr>
          <w:p w:rsidR="007B2673" w:rsidRPr="003C6506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C650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211,80</w:t>
            </w:r>
          </w:p>
        </w:tc>
        <w:tc>
          <w:tcPr>
            <w:tcW w:w="331" w:type="pct"/>
            <w:vAlign w:val="center"/>
          </w:tcPr>
          <w:p w:rsidR="007B2673" w:rsidRPr="003C6506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C650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9 845 000,00</w:t>
            </w:r>
          </w:p>
        </w:tc>
        <w:tc>
          <w:tcPr>
            <w:tcW w:w="400" w:type="pct"/>
            <w:vAlign w:val="center"/>
          </w:tcPr>
          <w:p w:rsidR="007B2673" w:rsidRPr="003C6506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C650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0,00</w:t>
            </w:r>
          </w:p>
        </w:tc>
        <w:tc>
          <w:tcPr>
            <w:tcW w:w="337" w:type="pct"/>
            <w:vAlign w:val="center"/>
          </w:tcPr>
          <w:p w:rsidR="007B2673" w:rsidRPr="003C6506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C650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0,00</w:t>
            </w:r>
          </w:p>
        </w:tc>
        <w:tc>
          <w:tcPr>
            <w:tcW w:w="334" w:type="pct"/>
            <w:vAlign w:val="center"/>
          </w:tcPr>
          <w:p w:rsidR="007B2673" w:rsidRPr="003C6506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C650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0,00</w:t>
            </w:r>
          </w:p>
        </w:tc>
        <w:tc>
          <w:tcPr>
            <w:tcW w:w="354" w:type="pct"/>
            <w:vAlign w:val="center"/>
          </w:tcPr>
          <w:p w:rsidR="007B2673" w:rsidRPr="003C6506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C650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0,00</w:t>
            </w:r>
          </w:p>
        </w:tc>
        <w:tc>
          <w:tcPr>
            <w:tcW w:w="339" w:type="pct"/>
            <w:vAlign w:val="center"/>
          </w:tcPr>
          <w:p w:rsidR="007B2673" w:rsidRPr="003C6506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C650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0,00</w:t>
            </w:r>
          </w:p>
        </w:tc>
        <w:tc>
          <w:tcPr>
            <w:tcW w:w="334" w:type="pct"/>
            <w:vAlign w:val="center"/>
          </w:tcPr>
          <w:p w:rsidR="007B2673" w:rsidRPr="003C6506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C650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0,00</w:t>
            </w:r>
          </w:p>
        </w:tc>
        <w:tc>
          <w:tcPr>
            <w:tcW w:w="398" w:type="pct"/>
            <w:vAlign w:val="center"/>
          </w:tcPr>
          <w:p w:rsidR="007B2673" w:rsidRPr="003C6506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C650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0,00</w:t>
            </w:r>
          </w:p>
        </w:tc>
        <w:tc>
          <w:tcPr>
            <w:tcW w:w="276" w:type="pct"/>
            <w:vAlign w:val="center"/>
          </w:tcPr>
          <w:p w:rsidR="007B2673" w:rsidRPr="003C6506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C650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0,00</w:t>
            </w:r>
          </w:p>
        </w:tc>
      </w:tr>
      <w:tr w:rsidR="007B2673" w:rsidRPr="003C6506" w:rsidTr="007B2673">
        <w:tc>
          <w:tcPr>
            <w:tcW w:w="118" w:type="pct"/>
            <w:vAlign w:val="center"/>
          </w:tcPr>
          <w:p w:rsidR="007B2673" w:rsidRPr="003C6506" w:rsidRDefault="003C6506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lastRenderedPageBreak/>
              <w:t>1.</w:t>
            </w:r>
          </w:p>
        </w:tc>
        <w:tc>
          <w:tcPr>
            <w:tcW w:w="427" w:type="pct"/>
            <w:vAlign w:val="center"/>
          </w:tcPr>
          <w:p w:rsidR="007B2673" w:rsidRPr="003C6506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C650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Итого по </w:t>
            </w:r>
            <w:proofErr w:type="spellStart"/>
            <w:r w:rsidRPr="003C650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Вулканному</w:t>
            </w:r>
            <w:proofErr w:type="spellEnd"/>
            <w:r w:rsidRPr="003C650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городскому поселению </w:t>
            </w:r>
          </w:p>
        </w:tc>
        <w:tc>
          <w:tcPr>
            <w:tcW w:w="334" w:type="pct"/>
            <w:vAlign w:val="center"/>
          </w:tcPr>
          <w:p w:rsidR="007B2673" w:rsidRPr="003C6506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C650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211,80</w:t>
            </w:r>
          </w:p>
        </w:tc>
        <w:tc>
          <w:tcPr>
            <w:tcW w:w="350" w:type="pct"/>
            <w:vAlign w:val="center"/>
          </w:tcPr>
          <w:p w:rsidR="007B2673" w:rsidRPr="003C6506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C650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9 845 000,00</w:t>
            </w:r>
          </w:p>
        </w:tc>
        <w:tc>
          <w:tcPr>
            <w:tcW w:w="334" w:type="pct"/>
            <w:vAlign w:val="center"/>
          </w:tcPr>
          <w:p w:rsidR="007B2673" w:rsidRPr="003C6506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C650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211,80</w:t>
            </w:r>
          </w:p>
        </w:tc>
        <w:tc>
          <w:tcPr>
            <w:tcW w:w="334" w:type="pct"/>
            <w:vAlign w:val="center"/>
          </w:tcPr>
          <w:p w:rsidR="007B2673" w:rsidRPr="003C6506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C650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211,80</w:t>
            </w:r>
          </w:p>
        </w:tc>
        <w:tc>
          <w:tcPr>
            <w:tcW w:w="331" w:type="pct"/>
            <w:vAlign w:val="center"/>
          </w:tcPr>
          <w:p w:rsidR="007B2673" w:rsidRPr="003C6506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C650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9 845 000,00</w:t>
            </w:r>
          </w:p>
        </w:tc>
        <w:tc>
          <w:tcPr>
            <w:tcW w:w="400" w:type="pct"/>
            <w:vAlign w:val="center"/>
          </w:tcPr>
          <w:p w:rsidR="007B2673" w:rsidRPr="003C6506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C650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0,00</w:t>
            </w:r>
          </w:p>
        </w:tc>
        <w:tc>
          <w:tcPr>
            <w:tcW w:w="337" w:type="pct"/>
            <w:vAlign w:val="center"/>
          </w:tcPr>
          <w:p w:rsidR="007B2673" w:rsidRPr="003C6506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C650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0,00</w:t>
            </w:r>
          </w:p>
        </w:tc>
        <w:tc>
          <w:tcPr>
            <w:tcW w:w="334" w:type="pct"/>
            <w:vAlign w:val="center"/>
          </w:tcPr>
          <w:p w:rsidR="007B2673" w:rsidRPr="003C6506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C650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0,00</w:t>
            </w:r>
          </w:p>
        </w:tc>
        <w:tc>
          <w:tcPr>
            <w:tcW w:w="354" w:type="pct"/>
            <w:vAlign w:val="center"/>
          </w:tcPr>
          <w:p w:rsidR="007B2673" w:rsidRPr="003C6506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C650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0,00</w:t>
            </w:r>
          </w:p>
        </w:tc>
        <w:tc>
          <w:tcPr>
            <w:tcW w:w="339" w:type="pct"/>
            <w:vAlign w:val="center"/>
          </w:tcPr>
          <w:p w:rsidR="007B2673" w:rsidRPr="003C6506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C650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0,00</w:t>
            </w:r>
          </w:p>
        </w:tc>
        <w:tc>
          <w:tcPr>
            <w:tcW w:w="334" w:type="pct"/>
            <w:vAlign w:val="center"/>
          </w:tcPr>
          <w:p w:rsidR="007B2673" w:rsidRPr="003C6506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C650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0,00</w:t>
            </w:r>
          </w:p>
        </w:tc>
        <w:tc>
          <w:tcPr>
            <w:tcW w:w="398" w:type="pct"/>
            <w:vAlign w:val="center"/>
          </w:tcPr>
          <w:p w:rsidR="007B2673" w:rsidRPr="003C6506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C650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0,00</w:t>
            </w:r>
          </w:p>
        </w:tc>
        <w:tc>
          <w:tcPr>
            <w:tcW w:w="276" w:type="pct"/>
            <w:vAlign w:val="center"/>
          </w:tcPr>
          <w:p w:rsidR="007B2673" w:rsidRPr="003C6506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C650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0,00</w:t>
            </w:r>
          </w:p>
        </w:tc>
      </w:tr>
      <w:tr w:rsidR="007B2673" w:rsidRPr="003C6506" w:rsidTr="007B2673">
        <w:tc>
          <w:tcPr>
            <w:tcW w:w="118" w:type="pct"/>
            <w:vAlign w:val="center"/>
          </w:tcPr>
          <w:p w:rsidR="007B2673" w:rsidRPr="003C6506" w:rsidRDefault="007B2673" w:rsidP="007B267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27" w:type="pct"/>
            <w:vAlign w:val="center"/>
          </w:tcPr>
          <w:p w:rsidR="007B2673" w:rsidRPr="003C6506" w:rsidRDefault="007B2673" w:rsidP="007B267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3C6506">
              <w:rPr>
                <w:rFonts w:ascii="Times New Roman" w:hAnsi="Times New Roman" w:cs="Times New Roman"/>
              </w:rPr>
              <w:t>Всего по этапу 2021 года</w:t>
            </w:r>
          </w:p>
        </w:tc>
        <w:tc>
          <w:tcPr>
            <w:tcW w:w="334" w:type="pct"/>
            <w:vAlign w:val="center"/>
          </w:tcPr>
          <w:p w:rsidR="007B2673" w:rsidRPr="003C6506" w:rsidRDefault="007B2673" w:rsidP="007B26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C6506">
              <w:rPr>
                <w:rFonts w:ascii="Times New Roman" w:hAnsi="Times New Roman" w:cs="Times New Roman"/>
              </w:rPr>
              <w:t>451,20</w:t>
            </w:r>
          </w:p>
        </w:tc>
        <w:tc>
          <w:tcPr>
            <w:tcW w:w="350" w:type="pct"/>
            <w:vAlign w:val="center"/>
          </w:tcPr>
          <w:p w:rsidR="007B2673" w:rsidRPr="003C6506" w:rsidRDefault="007B2673" w:rsidP="007B26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C6506">
              <w:rPr>
                <w:rFonts w:ascii="Times New Roman" w:hAnsi="Times New Roman" w:cs="Times New Roman"/>
              </w:rPr>
              <w:t>34 981 700,00</w:t>
            </w:r>
          </w:p>
        </w:tc>
        <w:tc>
          <w:tcPr>
            <w:tcW w:w="334" w:type="pct"/>
            <w:vAlign w:val="center"/>
          </w:tcPr>
          <w:p w:rsidR="007B2673" w:rsidRPr="003C6506" w:rsidRDefault="007B2673" w:rsidP="007B26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C6506">
              <w:rPr>
                <w:rFonts w:ascii="Times New Roman" w:hAnsi="Times New Roman" w:cs="Times New Roman"/>
              </w:rPr>
              <w:t>44,70</w:t>
            </w:r>
          </w:p>
        </w:tc>
        <w:tc>
          <w:tcPr>
            <w:tcW w:w="334" w:type="pct"/>
            <w:vAlign w:val="center"/>
          </w:tcPr>
          <w:p w:rsidR="007B2673" w:rsidRPr="003C6506" w:rsidRDefault="007B2673" w:rsidP="007B26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C6506">
              <w:rPr>
                <w:rFonts w:ascii="Times New Roman" w:hAnsi="Times New Roman" w:cs="Times New Roman"/>
              </w:rPr>
              <w:t>44,70</w:t>
            </w:r>
          </w:p>
        </w:tc>
        <w:tc>
          <w:tcPr>
            <w:tcW w:w="331" w:type="pct"/>
            <w:vAlign w:val="center"/>
          </w:tcPr>
          <w:p w:rsidR="007B2673" w:rsidRPr="003C6506" w:rsidRDefault="007B2673" w:rsidP="007B26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C6506">
              <w:rPr>
                <w:rFonts w:ascii="Times New Roman" w:hAnsi="Times New Roman" w:cs="Times New Roman"/>
              </w:rPr>
              <w:t>2 905 500,00</w:t>
            </w:r>
          </w:p>
        </w:tc>
        <w:tc>
          <w:tcPr>
            <w:tcW w:w="400" w:type="pct"/>
            <w:vAlign w:val="center"/>
          </w:tcPr>
          <w:p w:rsidR="007B2673" w:rsidRPr="003C6506" w:rsidRDefault="007B2673" w:rsidP="007B26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C650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37" w:type="pct"/>
            <w:vAlign w:val="center"/>
          </w:tcPr>
          <w:p w:rsidR="007B2673" w:rsidRPr="003C6506" w:rsidRDefault="007B2673" w:rsidP="007B26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C650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34" w:type="pct"/>
            <w:vAlign w:val="center"/>
          </w:tcPr>
          <w:p w:rsidR="007B2673" w:rsidRPr="003C6506" w:rsidRDefault="007B2673" w:rsidP="007B26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C650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4" w:type="pct"/>
            <w:vAlign w:val="center"/>
          </w:tcPr>
          <w:p w:rsidR="007B2673" w:rsidRPr="003C6506" w:rsidRDefault="007B2673" w:rsidP="007B26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C650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39" w:type="pct"/>
            <w:vAlign w:val="center"/>
          </w:tcPr>
          <w:p w:rsidR="007B2673" w:rsidRPr="003C6506" w:rsidRDefault="007B2673" w:rsidP="007B26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C650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34" w:type="pct"/>
            <w:vAlign w:val="center"/>
          </w:tcPr>
          <w:p w:rsidR="007B2673" w:rsidRPr="003C6506" w:rsidRDefault="007B2673" w:rsidP="007B26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C6506">
              <w:rPr>
                <w:rFonts w:ascii="Times New Roman" w:hAnsi="Times New Roman" w:cs="Times New Roman"/>
              </w:rPr>
              <w:t>406,50</w:t>
            </w:r>
          </w:p>
        </w:tc>
        <w:tc>
          <w:tcPr>
            <w:tcW w:w="398" w:type="pct"/>
            <w:vAlign w:val="center"/>
          </w:tcPr>
          <w:p w:rsidR="007B2673" w:rsidRPr="003C6506" w:rsidRDefault="007B2673" w:rsidP="007B26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C6506">
              <w:rPr>
                <w:rFonts w:ascii="Times New Roman" w:hAnsi="Times New Roman" w:cs="Times New Roman"/>
              </w:rPr>
              <w:t>406,50</w:t>
            </w:r>
          </w:p>
        </w:tc>
        <w:tc>
          <w:tcPr>
            <w:tcW w:w="276" w:type="pct"/>
            <w:vAlign w:val="center"/>
          </w:tcPr>
          <w:p w:rsidR="007B2673" w:rsidRPr="003C6506" w:rsidRDefault="007B2673" w:rsidP="007B26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C6506">
              <w:rPr>
                <w:rFonts w:ascii="Times New Roman" w:hAnsi="Times New Roman" w:cs="Times New Roman"/>
              </w:rPr>
              <w:t>32 076 200,00</w:t>
            </w:r>
          </w:p>
        </w:tc>
      </w:tr>
      <w:tr w:rsidR="007B2673" w:rsidRPr="003C6506" w:rsidTr="007B2673">
        <w:tc>
          <w:tcPr>
            <w:tcW w:w="118" w:type="pct"/>
            <w:vAlign w:val="center"/>
          </w:tcPr>
          <w:p w:rsidR="007B2673" w:rsidRPr="003C6506" w:rsidRDefault="007B2673" w:rsidP="007B26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C6506">
              <w:rPr>
                <w:rFonts w:ascii="Times New Roman" w:hAnsi="Times New Roman" w:cs="Times New Roman"/>
              </w:rPr>
              <w:t>1</w:t>
            </w:r>
            <w:r w:rsidR="003C650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27" w:type="pct"/>
            <w:vAlign w:val="center"/>
          </w:tcPr>
          <w:p w:rsidR="007B2673" w:rsidRPr="003C6506" w:rsidRDefault="007B2673" w:rsidP="007B267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3C6506">
              <w:rPr>
                <w:rFonts w:ascii="Times New Roman" w:hAnsi="Times New Roman" w:cs="Times New Roman"/>
              </w:rPr>
              <w:t xml:space="preserve">Итого по </w:t>
            </w:r>
            <w:proofErr w:type="spellStart"/>
            <w:r w:rsidRPr="003C6506">
              <w:rPr>
                <w:rFonts w:ascii="Times New Roman" w:hAnsi="Times New Roman" w:cs="Times New Roman"/>
              </w:rPr>
              <w:t>Вулканному</w:t>
            </w:r>
            <w:proofErr w:type="spellEnd"/>
            <w:r w:rsidRPr="003C6506">
              <w:rPr>
                <w:rFonts w:ascii="Times New Roman" w:hAnsi="Times New Roman" w:cs="Times New Roman"/>
              </w:rPr>
              <w:t xml:space="preserve"> городскому поселению </w:t>
            </w:r>
          </w:p>
        </w:tc>
        <w:tc>
          <w:tcPr>
            <w:tcW w:w="334" w:type="pct"/>
            <w:vAlign w:val="center"/>
          </w:tcPr>
          <w:p w:rsidR="007B2673" w:rsidRPr="003C6506" w:rsidRDefault="007B2673" w:rsidP="007B26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C6506">
              <w:rPr>
                <w:rFonts w:ascii="Times New Roman" w:hAnsi="Times New Roman" w:cs="Times New Roman"/>
              </w:rPr>
              <w:t>451,20</w:t>
            </w:r>
          </w:p>
        </w:tc>
        <w:tc>
          <w:tcPr>
            <w:tcW w:w="350" w:type="pct"/>
            <w:vAlign w:val="center"/>
          </w:tcPr>
          <w:p w:rsidR="007B2673" w:rsidRPr="003C6506" w:rsidRDefault="007B2673" w:rsidP="007B26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C6506">
              <w:rPr>
                <w:rFonts w:ascii="Times New Roman" w:hAnsi="Times New Roman" w:cs="Times New Roman"/>
              </w:rPr>
              <w:t>34 981 700,00</w:t>
            </w:r>
          </w:p>
        </w:tc>
        <w:tc>
          <w:tcPr>
            <w:tcW w:w="334" w:type="pct"/>
            <w:vAlign w:val="center"/>
          </w:tcPr>
          <w:p w:rsidR="007B2673" w:rsidRPr="003C6506" w:rsidRDefault="007B2673" w:rsidP="007B26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C6506">
              <w:rPr>
                <w:rFonts w:ascii="Times New Roman" w:hAnsi="Times New Roman" w:cs="Times New Roman"/>
              </w:rPr>
              <w:t>44,70</w:t>
            </w:r>
          </w:p>
        </w:tc>
        <w:tc>
          <w:tcPr>
            <w:tcW w:w="334" w:type="pct"/>
            <w:vAlign w:val="center"/>
          </w:tcPr>
          <w:p w:rsidR="007B2673" w:rsidRPr="003C6506" w:rsidRDefault="007B2673" w:rsidP="007B26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C6506">
              <w:rPr>
                <w:rFonts w:ascii="Times New Roman" w:hAnsi="Times New Roman" w:cs="Times New Roman"/>
              </w:rPr>
              <w:t>44,70</w:t>
            </w:r>
          </w:p>
        </w:tc>
        <w:tc>
          <w:tcPr>
            <w:tcW w:w="331" w:type="pct"/>
            <w:vAlign w:val="center"/>
          </w:tcPr>
          <w:p w:rsidR="007B2673" w:rsidRPr="003C6506" w:rsidRDefault="007B2673" w:rsidP="007B26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C6506">
              <w:rPr>
                <w:rFonts w:ascii="Times New Roman" w:hAnsi="Times New Roman" w:cs="Times New Roman"/>
              </w:rPr>
              <w:t>2 905 500,00</w:t>
            </w:r>
          </w:p>
        </w:tc>
        <w:tc>
          <w:tcPr>
            <w:tcW w:w="400" w:type="pct"/>
            <w:vAlign w:val="center"/>
          </w:tcPr>
          <w:p w:rsidR="007B2673" w:rsidRPr="003C6506" w:rsidRDefault="007B2673" w:rsidP="007B26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C650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37" w:type="pct"/>
            <w:vAlign w:val="center"/>
          </w:tcPr>
          <w:p w:rsidR="007B2673" w:rsidRPr="003C6506" w:rsidRDefault="007B2673" w:rsidP="007B26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C650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34" w:type="pct"/>
            <w:vAlign w:val="center"/>
          </w:tcPr>
          <w:p w:rsidR="007B2673" w:rsidRPr="003C6506" w:rsidRDefault="007B2673" w:rsidP="007B26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C650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4" w:type="pct"/>
            <w:vAlign w:val="center"/>
          </w:tcPr>
          <w:p w:rsidR="007B2673" w:rsidRPr="003C6506" w:rsidRDefault="007B2673" w:rsidP="007B26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C650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39" w:type="pct"/>
            <w:vAlign w:val="center"/>
          </w:tcPr>
          <w:p w:rsidR="007B2673" w:rsidRPr="003C6506" w:rsidRDefault="007B2673" w:rsidP="007B26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C650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34" w:type="pct"/>
            <w:vAlign w:val="center"/>
          </w:tcPr>
          <w:p w:rsidR="007B2673" w:rsidRPr="003C6506" w:rsidRDefault="007B2673" w:rsidP="007B26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C6506">
              <w:rPr>
                <w:rFonts w:ascii="Times New Roman" w:hAnsi="Times New Roman" w:cs="Times New Roman"/>
              </w:rPr>
              <w:t>406,50</w:t>
            </w:r>
          </w:p>
        </w:tc>
        <w:tc>
          <w:tcPr>
            <w:tcW w:w="398" w:type="pct"/>
            <w:vAlign w:val="center"/>
          </w:tcPr>
          <w:p w:rsidR="007B2673" w:rsidRPr="003C6506" w:rsidRDefault="007B2673" w:rsidP="007B26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C6506">
              <w:rPr>
                <w:rFonts w:ascii="Times New Roman" w:hAnsi="Times New Roman" w:cs="Times New Roman"/>
              </w:rPr>
              <w:t>406,50</w:t>
            </w:r>
          </w:p>
        </w:tc>
        <w:tc>
          <w:tcPr>
            <w:tcW w:w="276" w:type="pct"/>
            <w:vAlign w:val="center"/>
          </w:tcPr>
          <w:p w:rsidR="007B2673" w:rsidRPr="003C6506" w:rsidRDefault="007B2673" w:rsidP="007B26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C6506">
              <w:rPr>
                <w:rFonts w:ascii="Times New Roman" w:hAnsi="Times New Roman" w:cs="Times New Roman"/>
              </w:rPr>
              <w:t>32 076 200,00</w:t>
            </w:r>
          </w:p>
        </w:tc>
      </w:tr>
    </w:tbl>
    <w:p w:rsidR="007B2673" w:rsidRDefault="007B2673" w:rsidP="007B2673"/>
    <w:p w:rsidR="007B2673" w:rsidRDefault="007B2673" w:rsidP="007B2673"/>
    <w:p w:rsidR="007B2673" w:rsidRDefault="007B2673" w:rsidP="007B2673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5"/>
        <w:gridCol w:w="1140"/>
        <w:gridCol w:w="865"/>
        <w:gridCol w:w="922"/>
        <w:gridCol w:w="1032"/>
        <w:gridCol w:w="748"/>
        <w:gridCol w:w="1032"/>
        <w:gridCol w:w="748"/>
        <w:gridCol w:w="1032"/>
        <w:gridCol w:w="748"/>
        <w:gridCol w:w="1032"/>
        <w:gridCol w:w="748"/>
        <w:gridCol w:w="1083"/>
        <w:gridCol w:w="1083"/>
        <w:gridCol w:w="1083"/>
        <w:gridCol w:w="1083"/>
      </w:tblGrid>
      <w:tr w:rsidR="007B2673" w:rsidRPr="003C6506" w:rsidTr="007B2673">
        <w:tc>
          <w:tcPr>
            <w:tcW w:w="109" w:type="pct"/>
            <w:vMerge w:val="restart"/>
            <w:vAlign w:val="center"/>
          </w:tcPr>
          <w:p w:rsidR="007B2673" w:rsidRPr="003C6506" w:rsidRDefault="003C6506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№</w:t>
            </w:r>
            <w:r w:rsidR="007B2673" w:rsidRPr="003C650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proofErr w:type="gramStart"/>
            <w:r w:rsidR="007B2673" w:rsidRPr="003C650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</w:t>
            </w:r>
            <w:proofErr w:type="gramEnd"/>
            <w:r w:rsidR="007B2673" w:rsidRPr="003C650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/п</w:t>
            </w:r>
          </w:p>
        </w:tc>
        <w:tc>
          <w:tcPr>
            <w:tcW w:w="381" w:type="pct"/>
            <w:vMerge w:val="restart"/>
            <w:vAlign w:val="center"/>
          </w:tcPr>
          <w:p w:rsidR="007B2673" w:rsidRPr="003C6506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C650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Наименование муниципального образования</w:t>
            </w:r>
          </w:p>
        </w:tc>
        <w:tc>
          <w:tcPr>
            <w:tcW w:w="299" w:type="pct"/>
            <w:vMerge w:val="restart"/>
            <w:vAlign w:val="center"/>
          </w:tcPr>
          <w:p w:rsidR="007B2673" w:rsidRPr="003C6506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C650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Всего расселяемая площадь жилых помещений</w:t>
            </w:r>
          </w:p>
        </w:tc>
        <w:tc>
          <w:tcPr>
            <w:tcW w:w="313" w:type="pct"/>
            <w:vMerge w:val="restart"/>
            <w:vAlign w:val="center"/>
          </w:tcPr>
          <w:p w:rsidR="007B2673" w:rsidRPr="003C6506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C650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Всего стоимость мероприятий по переселению</w:t>
            </w:r>
          </w:p>
        </w:tc>
        <w:tc>
          <w:tcPr>
            <w:tcW w:w="3898" w:type="pct"/>
            <w:gridSpan w:val="12"/>
            <w:vAlign w:val="center"/>
          </w:tcPr>
          <w:p w:rsidR="007B2673" w:rsidRPr="003C6506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C650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Мероприятия по переселению, связанные с приобретением (строительством) жилых помещений</w:t>
            </w:r>
          </w:p>
        </w:tc>
      </w:tr>
      <w:tr w:rsidR="007B2673" w:rsidRPr="003C6506" w:rsidTr="007B2673">
        <w:tc>
          <w:tcPr>
            <w:tcW w:w="109" w:type="pct"/>
            <w:vMerge/>
          </w:tcPr>
          <w:p w:rsidR="007B2673" w:rsidRPr="003C6506" w:rsidRDefault="007B2673" w:rsidP="007B2673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81" w:type="pct"/>
            <w:vMerge/>
          </w:tcPr>
          <w:p w:rsidR="007B2673" w:rsidRPr="003C6506" w:rsidRDefault="007B2673" w:rsidP="007B2673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9" w:type="pct"/>
            <w:vMerge/>
          </w:tcPr>
          <w:p w:rsidR="007B2673" w:rsidRPr="003C6506" w:rsidRDefault="007B2673" w:rsidP="007B2673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3" w:type="pct"/>
            <w:vMerge/>
          </w:tcPr>
          <w:p w:rsidR="007B2673" w:rsidRPr="003C6506" w:rsidRDefault="007B2673" w:rsidP="007B2673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15" w:type="pct"/>
            <w:gridSpan w:val="8"/>
            <w:vAlign w:val="center"/>
          </w:tcPr>
          <w:p w:rsidR="007B2673" w:rsidRPr="003C6506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C650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в том числе</w:t>
            </w:r>
          </w:p>
        </w:tc>
        <w:tc>
          <w:tcPr>
            <w:tcW w:w="1484" w:type="pct"/>
            <w:gridSpan w:val="4"/>
            <w:vAlign w:val="center"/>
          </w:tcPr>
          <w:p w:rsidR="007B2673" w:rsidRPr="003C6506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C650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дальнейшее использование приобретенных (построенных) жилых помещений</w:t>
            </w:r>
          </w:p>
        </w:tc>
      </w:tr>
      <w:tr w:rsidR="007B2673" w:rsidRPr="003C6506" w:rsidTr="007B2673">
        <w:tc>
          <w:tcPr>
            <w:tcW w:w="109" w:type="pct"/>
            <w:vMerge/>
          </w:tcPr>
          <w:p w:rsidR="007B2673" w:rsidRPr="003C6506" w:rsidRDefault="007B2673" w:rsidP="007B2673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81" w:type="pct"/>
            <w:vMerge/>
          </w:tcPr>
          <w:p w:rsidR="007B2673" w:rsidRPr="003C6506" w:rsidRDefault="007B2673" w:rsidP="007B2673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9" w:type="pct"/>
            <w:vMerge/>
          </w:tcPr>
          <w:p w:rsidR="007B2673" w:rsidRPr="003C6506" w:rsidRDefault="007B2673" w:rsidP="007B2673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3" w:type="pct"/>
            <w:vMerge/>
          </w:tcPr>
          <w:p w:rsidR="007B2673" w:rsidRPr="003C6506" w:rsidRDefault="007B2673" w:rsidP="007B2673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04" w:type="pct"/>
            <w:gridSpan w:val="2"/>
            <w:vMerge w:val="restart"/>
            <w:vAlign w:val="center"/>
          </w:tcPr>
          <w:p w:rsidR="007B2673" w:rsidRPr="003C6506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C650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строительство домов</w:t>
            </w:r>
          </w:p>
        </w:tc>
        <w:tc>
          <w:tcPr>
            <w:tcW w:w="1207" w:type="pct"/>
            <w:gridSpan w:val="4"/>
            <w:vAlign w:val="center"/>
          </w:tcPr>
          <w:p w:rsidR="007B2673" w:rsidRPr="003C6506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C650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приобретение жилых помещений у застройщиков</w:t>
            </w:r>
          </w:p>
        </w:tc>
        <w:tc>
          <w:tcPr>
            <w:tcW w:w="604" w:type="pct"/>
            <w:gridSpan w:val="2"/>
            <w:vMerge w:val="restart"/>
            <w:vAlign w:val="center"/>
          </w:tcPr>
          <w:p w:rsidR="007B2673" w:rsidRPr="003C6506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C650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приобретение жилых помещений у лиц, не являющихся застройщиками</w:t>
            </w:r>
          </w:p>
        </w:tc>
        <w:tc>
          <w:tcPr>
            <w:tcW w:w="371" w:type="pct"/>
            <w:vMerge w:val="restart"/>
            <w:vAlign w:val="center"/>
          </w:tcPr>
          <w:p w:rsidR="007B2673" w:rsidRPr="003C6506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C650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предоставление по договорам социального найма</w:t>
            </w:r>
          </w:p>
        </w:tc>
        <w:tc>
          <w:tcPr>
            <w:tcW w:w="371" w:type="pct"/>
            <w:vMerge w:val="restart"/>
            <w:vAlign w:val="center"/>
          </w:tcPr>
          <w:p w:rsidR="007B2673" w:rsidRPr="003C6506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C650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предоставление по договорам найма жилищного фонда социального использования</w:t>
            </w:r>
          </w:p>
        </w:tc>
        <w:tc>
          <w:tcPr>
            <w:tcW w:w="371" w:type="pct"/>
            <w:vMerge w:val="restart"/>
            <w:vAlign w:val="center"/>
          </w:tcPr>
          <w:p w:rsidR="007B2673" w:rsidRPr="003C6506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C650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предоставление по договорам найма жилого помещения маневренного фонда</w:t>
            </w:r>
          </w:p>
        </w:tc>
        <w:tc>
          <w:tcPr>
            <w:tcW w:w="371" w:type="pct"/>
            <w:vMerge w:val="restart"/>
            <w:vAlign w:val="center"/>
          </w:tcPr>
          <w:p w:rsidR="007B2673" w:rsidRPr="003C6506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C650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предоставление по договорам мены</w:t>
            </w:r>
          </w:p>
        </w:tc>
      </w:tr>
      <w:tr w:rsidR="007B2673" w:rsidRPr="003C6506" w:rsidTr="007B2673">
        <w:tc>
          <w:tcPr>
            <w:tcW w:w="109" w:type="pct"/>
            <w:vMerge/>
          </w:tcPr>
          <w:p w:rsidR="007B2673" w:rsidRPr="003C6506" w:rsidRDefault="007B2673" w:rsidP="007B2673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81" w:type="pct"/>
            <w:vMerge/>
          </w:tcPr>
          <w:p w:rsidR="007B2673" w:rsidRPr="003C6506" w:rsidRDefault="007B2673" w:rsidP="007B2673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9" w:type="pct"/>
            <w:vMerge/>
          </w:tcPr>
          <w:p w:rsidR="007B2673" w:rsidRPr="003C6506" w:rsidRDefault="007B2673" w:rsidP="007B2673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3" w:type="pct"/>
            <w:vMerge/>
          </w:tcPr>
          <w:p w:rsidR="007B2673" w:rsidRPr="003C6506" w:rsidRDefault="007B2673" w:rsidP="007B2673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04" w:type="pct"/>
            <w:gridSpan w:val="2"/>
            <w:vMerge/>
          </w:tcPr>
          <w:p w:rsidR="007B2673" w:rsidRPr="003C6506" w:rsidRDefault="007B2673" w:rsidP="007B2673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04" w:type="pct"/>
            <w:gridSpan w:val="2"/>
            <w:vAlign w:val="center"/>
          </w:tcPr>
          <w:p w:rsidR="007B2673" w:rsidRPr="003C6506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C650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в строящихся домах</w:t>
            </w:r>
          </w:p>
        </w:tc>
        <w:tc>
          <w:tcPr>
            <w:tcW w:w="604" w:type="pct"/>
            <w:gridSpan w:val="2"/>
            <w:vAlign w:val="center"/>
          </w:tcPr>
          <w:p w:rsidR="007B2673" w:rsidRPr="003C6506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C650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в домах, введенных в эксплуатацию</w:t>
            </w:r>
          </w:p>
        </w:tc>
        <w:tc>
          <w:tcPr>
            <w:tcW w:w="604" w:type="pct"/>
            <w:gridSpan w:val="2"/>
            <w:vMerge/>
          </w:tcPr>
          <w:p w:rsidR="007B2673" w:rsidRPr="003C6506" w:rsidRDefault="007B2673" w:rsidP="007B2673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71" w:type="pct"/>
            <w:vMerge/>
          </w:tcPr>
          <w:p w:rsidR="007B2673" w:rsidRPr="003C6506" w:rsidRDefault="007B2673" w:rsidP="007B2673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71" w:type="pct"/>
            <w:vMerge/>
          </w:tcPr>
          <w:p w:rsidR="007B2673" w:rsidRPr="003C6506" w:rsidRDefault="007B2673" w:rsidP="007B2673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71" w:type="pct"/>
            <w:vMerge/>
          </w:tcPr>
          <w:p w:rsidR="007B2673" w:rsidRPr="003C6506" w:rsidRDefault="007B2673" w:rsidP="007B2673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71" w:type="pct"/>
            <w:vMerge/>
          </w:tcPr>
          <w:p w:rsidR="007B2673" w:rsidRPr="003C6506" w:rsidRDefault="007B2673" w:rsidP="007B2673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7B2673" w:rsidRPr="003C6506" w:rsidTr="007B2673">
        <w:tc>
          <w:tcPr>
            <w:tcW w:w="109" w:type="pct"/>
            <w:vMerge/>
          </w:tcPr>
          <w:p w:rsidR="007B2673" w:rsidRPr="003C6506" w:rsidRDefault="007B2673" w:rsidP="007B2673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81" w:type="pct"/>
            <w:vMerge/>
          </w:tcPr>
          <w:p w:rsidR="007B2673" w:rsidRPr="003C6506" w:rsidRDefault="007B2673" w:rsidP="007B2673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9" w:type="pct"/>
            <w:vMerge/>
          </w:tcPr>
          <w:p w:rsidR="007B2673" w:rsidRPr="003C6506" w:rsidRDefault="007B2673" w:rsidP="007B2673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3" w:type="pct"/>
            <w:vMerge/>
          </w:tcPr>
          <w:p w:rsidR="007B2673" w:rsidRPr="003C6506" w:rsidRDefault="007B2673" w:rsidP="007B2673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56" w:type="pct"/>
            <w:vAlign w:val="center"/>
          </w:tcPr>
          <w:p w:rsidR="007B2673" w:rsidRPr="003C6506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C650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приобретаемая площадь</w:t>
            </w:r>
          </w:p>
        </w:tc>
        <w:tc>
          <w:tcPr>
            <w:tcW w:w="248" w:type="pct"/>
            <w:vAlign w:val="center"/>
          </w:tcPr>
          <w:p w:rsidR="007B2673" w:rsidRPr="003C6506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C650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стоимость</w:t>
            </w:r>
          </w:p>
        </w:tc>
        <w:tc>
          <w:tcPr>
            <w:tcW w:w="356" w:type="pct"/>
            <w:vAlign w:val="center"/>
          </w:tcPr>
          <w:p w:rsidR="007B2673" w:rsidRPr="003C6506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C650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приобретаемая площадь</w:t>
            </w:r>
          </w:p>
        </w:tc>
        <w:tc>
          <w:tcPr>
            <w:tcW w:w="248" w:type="pct"/>
            <w:vAlign w:val="center"/>
          </w:tcPr>
          <w:p w:rsidR="007B2673" w:rsidRPr="003C6506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C650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стоимость</w:t>
            </w:r>
          </w:p>
        </w:tc>
        <w:tc>
          <w:tcPr>
            <w:tcW w:w="356" w:type="pct"/>
            <w:vAlign w:val="center"/>
          </w:tcPr>
          <w:p w:rsidR="007B2673" w:rsidRPr="003C6506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C650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приобретаемая площадь</w:t>
            </w:r>
          </w:p>
        </w:tc>
        <w:tc>
          <w:tcPr>
            <w:tcW w:w="248" w:type="pct"/>
            <w:vAlign w:val="center"/>
          </w:tcPr>
          <w:p w:rsidR="007B2673" w:rsidRPr="003C6506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C650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стоимость</w:t>
            </w:r>
          </w:p>
        </w:tc>
        <w:tc>
          <w:tcPr>
            <w:tcW w:w="356" w:type="pct"/>
            <w:vAlign w:val="center"/>
          </w:tcPr>
          <w:p w:rsidR="007B2673" w:rsidRPr="003C6506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C650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приобретаемая площадь</w:t>
            </w:r>
          </w:p>
        </w:tc>
        <w:tc>
          <w:tcPr>
            <w:tcW w:w="248" w:type="pct"/>
            <w:vAlign w:val="center"/>
          </w:tcPr>
          <w:p w:rsidR="007B2673" w:rsidRPr="003C6506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C650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стоимость</w:t>
            </w:r>
          </w:p>
        </w:tc>
        <w:tc>
          <w:tcPr>
            <w:tcW w:w="371" w:type="pct"/>
            <w:vAlign w:val="center"/>
          </w:tcPr>
          <w:p w:rsidR="007B2673" w:rsidRPr="003C6506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C650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площадь</w:t>
            </w:r>
          </w:p>
        </w:tc>
        <w:tc>
          <w:tcPr>
            <w:tcW w:w="371" w:type="pct"/>
            <w:vAlign w:val="center"/>
          </w:tcPr>
          <w:p w:rsidR="007B2673" w:rsidRPr="003C6506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C650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площадь</w:t>
            </w:r>
          </w:p>
        </w:tc>
        <w:tc>
          <w:tcPr>
            <w:tcW w:w="371" w:type="pct"/>
            <w:vAlign w:val="center"/>
          </w:tcPr>
          <w:p w:rsidR="007B2673" w:rsidRPr="003C6506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C650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площадь</w:t>
            </w:r>
          </w:p>
        </w:tc>
        <w:tc>
          <w:tcPr>
            <w:tcW w:w="371" w:type="pct"/>
            <w:vAlign w:val="center"/>
          </w:tcPr>
          <w:p w:rsidR="007B2673" w:rsidRPr="003C6506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C650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площадь</w:t>
            </w:r>
          </w:p>
        </w:tc>
      </w:tr>
      <w:tr w:rsidR="007B2673" w:rsidRPr="003C6506" w:rsidTr="007B2673">
        <w:tc>
          <w:tcPr>
            <w:tcW w:w="109" w:type="pct"/>
            <w:vMerge/>
          </w:tcPr>
          <w:p w:rsidR="007B2673" w:rsidRPr="003C6506" w:rsidRDefault="007B2673" w:rsidP="007B2673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81" w:type="pct"/>
            <w:vMerge/>
          </w:tcPr>
          <w:p w:rsidR="007B2673" w:rsidRPr="003C6506" w:rsidRDefault="007B2673" w:rsidP="007B2673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9" w:type="pct"/>
            <w:vAlign w:val="center"/>
          </w:tcPr>
          <w:p w:rsidR="007B2673" w:rsidRPr="003C6506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C650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кв. м</w:t>
            </w:r>
          </w:p>
        </w:tc>
        <w:tc>
          <w:tcPr>
            <w:tcW w:w="313" w:type="pct"/>
            <w:vAlign w:val="center"/>
          </w:tcPr>
          <w:p w:rsidR="007B2673" w:rsidRPr="003C6506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C650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руб.</w:t>
            </w:r>
          </w:p>
        </w:tc>
        <w:tc>
          <w:tcPr>
            <w:tcW w:w="356" w:type="pct"/>
            <w:vAlign w:val="center"/>
          </w:tcPr>
          <w:p w:rsidR="007B2673" w:rsidRPr="003C6506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C650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кв. м</w:t>
            </w:r>
          </w:p>
        </w:tc>
        <w:tc>
          <w:tcPr>
            <w:tcW w:w="248" w:type="pct"/>
            <w:vAlign w:val="center"/>
          </w:tcPr>
          <w:p w:rsidR="007B2673" w:rsidRPr="003C6506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C650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руб.</w:t>
            </w:r>
          </w:p>
        </w:tc>
        <w:tc>
          <w:tcPr>
            <w:tcW w:w="356" w:type="pct"/>
            <w:vAlign w:val="center"/>
          </w:tcPr>
          <w:p w:rsidR="007B2673" w:rsidRPr="003C6506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C650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кв. м</w:t>
            </w:r>
          </w:p>
        </w:tc>
        <w:tc>
          <w:tcPr>
            <w:tcW w:w="248" w:type="pct"/>
            <w:vAlign w:val="center"/>
          </w:tcPr>
          <w:p w:rsidR="007B2673" w:rsidRPr="003C6506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C650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руб.</w:t>
            </w:r>
          </w:p>
        </w:tc>
        <w:tc>
          <w:tcPr>
            <w:tcW w:w="356" w:type="pct"/>
            <w:vAlign w:val="center"/>
          </w:tcPr>
          <w:p w:rsidR="007B2673" w:rsidRPr="003C6506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C650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кв. м</w:t>
            </w:r>
          </w:p>
        </w:tc>
        <w:tc>
          <w:tcPr>
            <w:tcW w:w="248" w:type="pct"/>
            <w:vAlign w:val="center"/>
          </w:tcPr>
          <w:p w:rsidR="007B2673" w:rsidRPr="003C6506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C650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руб.</w:t>
            </w:r>
          </w:p>
        </w:tc>
        <w:tc>
          <w:tcPr>
            <w:tcW w:w="356" w:type="pct"/>
            <w:vAlign w:val="center"/>
          </w:tcPr>
          <w:p w:rsidR="007B2673" w:rsidRPr="003C6506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C650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кв. м</w:t>
            </w:r>
          </w:p>
        </w:tc>
        <w:tc>
          <w:tcPr>
            <w:tcW w:w="248" w:type="pct"/>
            <w:vAlign w:val="center"/>
          </w:tcPr>
          <w:p w:rsidR="007B2673" w:rsidRPr="003C6506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C650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руб.</w:t>
            </w:r>
          </w:p>
        </w:tc>
        <w:tc>
          <w:tcPr>
            <w:tcW w:w="371" w:type="pct"/>
            <w:vAlign w:val="center"/>
          </w:tcPr>
          <w:p w:rsidR="007B2673" w:rsidRPr="003C6506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C650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кв. м</w:t>
            </w:r>
          </w:p>
        </w:tc>
        <w:tc>
          <w:tcPr>
            <w:tcW w:w="371" w:type="pct"/>
            <w:vAlign w:val="center"/>
          </w:tcPr>
          <w:p w:rsidR="007B2673" w:rsidRPr="003C6506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C650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кв. м</w:t>
            </w:r>
          </w:p>
        </w:tc>
        <w:tc>
          <w:tcPr>
            <w:tcW w:w="371" w:type="pct"/>
            <w:vAlign w:val="center"/>
          </w:tcPr>
          <w:p w:rsidR="007B2673" w:rsidRPr="003C6506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C650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кв. м</w:t>
            </w:r>
          </w:p>
        </w:tc>
        <w:tc>
          <w:tcPr>
            <w:tcW w:w="371" w:type="pct"/>
            <w:vAlign w:val="center"/>
          </w:tcPr>
          <w:p w:rsidR="007B2673" w:rsidRPr="003C6506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C650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кв. м</w:t>
            </w:r>
          </w:p>
        </w:tc>
      </w:tr>
      <w:tr w:rsidR="007B2673" w:rsidRPr="003C6506" w:rsidTr="007B2673">
        <w:tc>
          <w:tcPr>
            <w:tcW w:w="109" w:type="pct"/>
            <w:vAlign w:val="center"/>
          </w:tcPr>
          <w:p w:rsidR="007B2673" w:rsidRPr="003C6506" w:rsidRDefault="007B2673" w:rsidP="007B267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381" w:type="pct"/>
            <w:vAlign w:val="center"/>
          </w:tcPr>
          <w:p w:rsidR="007B2673" w:rsidRPr="003C6506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C650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Всего по этапу 2019 года</w:t>
            </w:r>
          </w:p>
        </w:tc>
        <w:tc>
          <w:tcPr>
            <w:tcW w:w="299" w:type="pct"/>
            <w:vAlign w:val="center"/>
          </w:tcPr>
          <w:p w:rsidR="007B2673" w:rsidRPr="003C6506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C650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211,80</w:t>
            </w:r>
          </w:p>
        </w:tc>
        <w:tc>
          <w:tcPr>
            <w:tcW w:w="313" w:type="pct"/>
            <w:vAlign w:val="center"/>
          </w:tcPr>
          <w:p w:rsidR="007B2673" w:rsidRPr="003C6506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C650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9 845 000,00</w:t>
            </w:r>
          </w:p>
        </w:tc>
        <w:tc>
          <w:tcPr>
            <w:tcW w:w="356" w:type="pct"/>
            <w:vAlign w:val="center"/>
          </w:tcPr>
          <w:p w:rsidR="007B2673" w:rsidRPr="003C6506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C650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0,00</w:t>
            </w:r>
          </w:p>
        </w:tc>
        <w:tc>
          <w:tcPr>
            <w:tcW w:w="248" w:type="pct"/>
            <w:vAlign w:val="center"/>
          </w:tcPr>
          <w:p w:rsidR="007B2673" w:rsidRPr="003C6506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C650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0,00</w:t>
            </w:r>
          </w:p>
        </w:tc>
        <w:tc>
          <w:tcPr>
            <w:tcW w:w="356" w:type="pct"/>
            <w:vAlign w:val="center"/>
          </w:tcPr>
          <w:p w:rsidR="007B2673" w:rsidRPr="003C6506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C650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0,00</w:t>
            </w:r>
          </w:p>
        </w:tc>
        <w:tc>
          <w:tcPr>
            <w:tcW w:w="248" w:type="pct"/>
            <w:vAlign w:val="center"/>
          </w:tcPr>
          <w:p w:rsidR="007B2673" w:rsidRPr="003C6506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C650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0,00</w:t>
            </w:r>
          </w:p>
        </w:tc>
        <w:tc>
          <w:tcPr>
            <w:tcW w:w="356" w:type="pct"/>
            <w:vAlign w:val="center"/>
          </w:tcPr>
          <w:p w:rsidR="007B2673" w:rsidRPr="003C6506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C650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0,00</w:t>
            </w:r>
          </w:p>
        </w:tc>
        <w:tc>
          <w:tcPr>
            <w:tcW w:w="248" w:type="pct"/>
            <w:vAlign w:val="center"/>
          </w:tcPr>
          <w:p w:rsidR="007B2673" w:rsidRPr="003C6506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C650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0,00</w:t>
            </w:r>
          </w:p>
        </w:tc>
        <w:tc>
          <w:tcPr>
            <w:tcW w:w="356" w:type="pct"/>
            <w:vAlign w:val="center"/>
          </w:tcPr>
          <w:p w:rsidR="007B2673" w:rsidRPr="003C6506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C650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0,00</w:t>
            </w:r>
          </w:p>
        </w:tc>
        <w:tc>
          <w:tcPr>
            <w:tcW w:w="248" w:type="pct"/>
            <w:vAlign w:val="center"/>
          </w:tcPr>
          <w:p w:rsidR="007B2673" w:rsidRPr="003C6506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C650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0,00</w:t>
            </w:r>
          </w:p>
        </w:tc>
        <w:tc>
          <w:tcPr>
            <w:tcW w:w="371" w:type="pct"/>
            <w:vAlign w:val="center"/>
          </w:tcPr>
          <w:p w:rsidR="007B2673" w:rsidRPr="003C6506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C650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0,00</w:t>
            </w:r>
          </w:p>
        </w:tc>
        <w:tc>
          <w:tcPr>
            <w:tcW w:w="371" w:type="pct"/>
            <w:vAlign w:val="center"/>
          </w:tcPr>
          <w:p w:rsidR="007B2673" w:rsidRPr="003C6506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C650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0,00</w:t>
            </w:r>
          </w:p>
        </w:tc>
        <w:tc>
          <w:tcPr>
            <w:tcW w:w="371" w:type="pct"/>
            <w:vAlign w:val="center"/>
          </w:tcPr>
          <w:p w:rsidR="007B2673" w:rsidRPr="003C6506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C650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0,00</w:t>
            </w:r>
          </w:p>
        </w:tc>
        <w:tc>
          <w:tcPr>
            <w:tcW w:w="371" w:type="pct"/>
            <w:vAlign w:val="center"/>
          </w:tcPr>
          <w:p w:rsidR="007B2673" w:rsidRPr="003C6506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C650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0,00</w:t>
            </w:r>
          </w:p>
        </w:tc>
      </w:tr>
      <w:tr w:rsidR="007B2673" w:rsidRPr="003C6506" w:rsidTr="007B2673">
        <w:tc>
          <w:tcPr>
            <w:tcW w:w="109" w:type="pct"/>
            <w:vAlign w:val="center"/>
          </w:tcPr>
          <w:p w:rsidR="007B2673" w:rsidRPr="003C6506" w:rsidRDefault="003C6506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1.</w:t>
            </w:r>
          </w:p>
        </w:tc>
        <w:tc>
          <w:tcPr>
            <w:tcW w:w="381" w:type="pct"/>
            <w:vAlign w:val="center"/>
          </w:tcPr>
          <w:p w:rsidR="007B2673" w:rsidRPr="003C6506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C650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Итого по </w:t>
            </w:r>
            <w:proofErr w:type="spellStart"/>
            <w:r w:rsidRPr="003C650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Вулканному</w:t>
            </w:r>
            <w:proofErr w:type="spellEnd"/>
            <w:r w:rsidRPr="003C650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городскому поселению </w:t>
            </w:r>
          </w:p>
        </w:tc>
        <w:tc>
          <w:tcPr>
            <w:tcW w:w="299" w:type="pct"/>
            <w:vAlign w:val="center"/>
          </w:tcPr>
          <w:p w:rsidR="007B2673" w:rsidRPr="003C6506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C650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211,80</w:t>
            </w:r>
          </w:p>
        </w:tc>
        <w:tc>
          <w:tcPr>
            <w:tcW w:w="313" w:type="pct"/>
            <w:vAlign w:val="center"/>
          </w:tcPr>
          <w:p w:rsidR="007B2673" w:rsidRPr="003C6506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C650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9 845 000,00</w:t>
            </w:r>
          </w:p>
        </w:tc>
        <w:tc>
          <w:tcPr>
            <w:tcW w:w="356" w:type="pct"/>
            <w:vAlign w:val="center"/>
          </w:tcPr>
          <w:p w:rsidR="007B2673" w:rsidRPr="003C6506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C650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0,00</w:t>
            </w:r>
          </w:p>
        </w:tc>
        <w:tc>
          <w:tcPr>
            <w:tcW w:w="248" w:type="pct"/>
            <w:vAlign w:val="center"/>
          </w:tcPr>
          <w:p w:rsidR="007B2673" w:rsidRPr="003C6506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C650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0,00</w:t>
            </w:r>
          </w:p>
        </w:tc>
        <w:tc>
          <w:tcPr>
            <w:tcW w:w="356" w:type="pct"/>
            <w:vAlign w:val="center"/>
          </w:tcPr>
          <w:p w:rsidR="007B2673" w:rsidRPr="003C6506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C650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0,00</w:t>
            </w:r>
          </w:p>
        </w:tc>
        <w:tc>
          <w:tcPr>
            <w:tcW w:w="248" w:type="pct"/>
            <w:vAlign w:val="center"/>
          </w:tcPr>
          <w:p w:rsidR="007B2673" w:rsidRPr="003C6506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C650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0,00</w:t>
            </w:r>
          </w:p>
        </w:tc>
        <w:tc>
          <w:tcPr>
            <w:tcW w:w="356" w:type="pct"/>
            <w:vAlign w:val="center"/>
          </w:tcPr>
          <w:p w:rsidR="007B2673" w:rsidRPr="003C6506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C650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0,00</w:t>
            </w:r>
          </w:p>
        </w:tc>
        <w:tc>
          <w:tcPr>
            <w:tcW w:w="248" w:type="pct"/>
            <w:vAlign w:val="center"/>
          </w:tcPr>
          <w:p w:rsidR="007B2673" w:rsidRPr="003C6506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C650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0,00</w:t>
            </w:r>
          </w:p>
        </w:tc>
        <w:tc>
          <w:tcPr>
            <w:tcW w:w="356" w:type="pct"/>
            <w:vAlign w:val="center"/>
          </w:tcPr>
          <w:p w:rsidR="007B2673" w:rsidRPr="003C6506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C650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0,00</w:t>
            </w:r>
          </w:p>
        </w:tc>
        <w:tc>
          <w:tcPr>
            <w:tcW w:w="248" w:type="pct"/>
            <w:vAlign w:val="center"/>
          </w:tcPr>
          <w:p w:rsidR="007B2673" w:rsidRPr="003C6506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C650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0,00</w:t>
            </w:r>
          </w:p>
        </w:tc>
        <w:tc>
          <w:tcPr>
            <w:tcW w:w="371" w:type="pct"/>
            <w:vAlign w:val="center"/>
          </w:tcPr>
          <w:p w:rsidR="007B2673" w:rsidRPr="003C6506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C650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0,00</w:t>
            </w:r>
          </w:p>
        </w:tc>
        <w:tc>
          <w:tcPr>
            <w:tcW w:w="371" w:type="pct"/>
            <w:vAlign w:val="center"/>
          </w:tcPr>
          <w:p w:rsidR="007B2673" w:rsidRPr="003C6506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C650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0,00</w:t>
            </w:r>
          </w:p>
        </w:tc>
        <w:tc>
          <w:tcPr>
            <w:tcW w:w="371" w:type="pct"/>
            <w:vAlign w:val="center"/>
          </w:tcPr>
          <w:p w:rsidR="007B2673" w:rsidRPr="003C6506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C650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0,00</w:t>
            </w:r>
          </w:p>
        </w:tc>
        <w:tc>
          <w:tcPr>
            <w:tcW w:w="371" w:type="pct"/>
            <w:vAlign w:val="center"/>
          </w:tcPr>
          <w:p w:rsidR="007B2673" w:rsidRPr="003C6506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C650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0,00</w:t>
            </w:r>
          </w:p>
        </w:tc>
      </w:tr>
      <w:tr w:rsidR="007B2673" w:rsidRPr="003C6506" w:rsidTr="007B2673">
        <w:tc>
          <w:tcPr>
            <w:tcW w:w="109" w:type="pct"/>
            <w:vAlign w:val="center"/>
          </w:tcPr>
          <w:p w:rsidR="007B2673" w:rsidRPr="003C6506" w:rsidRDefault="007B2673" w:rsidP="007B267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381" w:type="pct"/>
            <w:vAlign w:val="center"/>
          </w:tcPr>
          <w:p w:rsidR="007B2673" w:rsidRPr="003C6506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C650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Всего по этапу 2021 года</w:t>
            </w:r>
          </w:p>
        </w:tc>
        <w:tc>
          <w:tcPr>
            <w:tcW w:w="299" w:type="pct"/>
            <w:vAlign w:val="center"/>
          </w:tcPr>
          <w:p w:rsidR="007B2673" w:rsidRPr="003C6506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C650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451,20</w:t>
            </w:r>
          </w:p>
        </w:tc>
        <w:tc>
          <w:tcPr>
            <w:tcW w:w="313" w:type="pct"/>
            <w:vAlign w:val="center"/>
          </w:tcPr>
          <w:p w:rsidR="007B2673" w:rsidRPr="003C6506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C650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34 981 700,00</w:t>
            </w:r>
          </w:p>
        </w:tc>
        <w:tc>
          <w:tcPr>
            <w:tcW w:w="356" w:type="pct"/>
            <w:vAlign w:val="center"/>
          </w:tcPr>
          <w:p w:rsidR="007B2673" w:rsidRPr="003C6506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C650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0,00</w:t>
            </w:r>
          </w:p>
        </w:tc>
        <w:tc>
          <w:tcPr>
            <w:tcW w:w="248" w:type="pct"/>
            <w:vAlign w:val="center"/>
          </w:tcPr>
          <w:p w:rsidR="007B2673" w:rsidRPr="003C6506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C650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0,00</w:t>
            </w:r>
          </w:p>
        </w:tc>
        <w:tc>
          <w:tcPr>
            <w:tcW w:w="356" w:type="pct"/>
            <w:vAlign w:val="center"/>
          </w:tcPr>
          <w:p w:rsidR="007B2673" w:rsidRPr="003C6506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C650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0,00</w:t>
            </w:r>
          </w:p>
        </w:tc>
        <w:tc>
          <w:tcPr>
            <w:tcW w:w="248" w:type="pct"/>
            <w:vAlign w:val="center"/>
          </w:tcPr>
          <w:p w:rsidR="007B2673" w:rsidRPr="003C6506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C650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0,00</w:t>
            </w:r>
          </w:p>
        </w:tc>
        <w:tc>
          <w:tcPr>
            <w:tcW w:w="356" w:type="pct"/>
            <w:vAlign w:val="center"/>
          </w:tcPr>
          <w:p w:rsidR="007B2673" w:rsidRPr="003C6506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C650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0,00</w:t>
            </w:r>
          </w:p>
        </w:tc>
        <w:tc>
          <w:tcPr>
            <w:tcW w:w="248" w:type="pct"/>
            <w:vAlign w:val="center"/>
          </w:tcPr>
          <w:p w:rsidR="007B2673" w:rsidRPr="003C6506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C650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0,00</w:t>
            </w:r>
          </w:p>
        </w:tc>
        <w:tc>
          <w:tcPr>
            <w:tcW w:w="356" w:type="pct"/>
            <w:vAlign w:val="center"/>
          </w:tcPr>
          <w:p w:rsidR="007B2673" w:rsidRPr="003C6506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C650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406,50</w:t>
            </w:r>
          </w:p>
        </w:tc>
        <w:tc>
          <w:tcPr>
            <w:tcW w:w="248" w:type="pct"/>
            <w:vAlign w:val="center"/>
          </w:tcPr>
          <w:p w:rsidR="007B2673" w:rsidRPr="003C6506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C650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32 076 200,00</w:t>
            </w:r>
          </w:p>
        </w:tc>
        <w:tc>
          <w:tcPr>
            <w:tcW w:w="371" w:type="pct"/>
            <w:vAlign w:val="center"/>
          </w:tcPr>
          <w:p w:rsidR="007B2673" w:rsidRPr="003C6506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C650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406,50</w:t>
            </w:r>
          </w:p>
        </w:tc>
        <w:tc>
          <w:tcPr>
            <w:tcW w:w="371" w:type="pct"/>
            <w:vAlign w:val="center"/>
          </w:tcPr>
          <w:p w:rsidR="007B2673" w:rsidRPr="003C6506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C650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0,00</w:t>
            </w:r>
          </w:p>
        </w:tc>
        <w:tc>
          <w:tcPr>
            <w:tcW w:w="371" w:type="pct"/>
            <w:vAlign w:val="center"/>
          </w:tcPr>
          <w:p w:rsidR="007B2673" w:rsidRPr="003C6506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C650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0,00</w:t>
            </w:r>
          </w:p>
        </w:tc>
        <w:tc>
          <w:tcPr>
            <w:tcW w:w="371" w:type="pct"/>
            <w:vAlign w:val="center"/>
          </w:tcPr>
          <w:p w:rsidR="007B2673" w:rsidRPr="003C6506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C650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0,00</w:t>
            </w:r>
          </w:p>
        </w:tc>
      </w:tr>
      <w:tr w:rsidR="007B2673" w:rsidRPr="003C6506" w:rsidTr="007B2673">
        <w:tc>
          <w:tcPr>
            <w:tcW w:w="109" w:type="pct"/>
            <w:vAlign w:val="center"/>
          </w:tcPr>
          <w:p w:rsidR="007B2673" w:rsidRPr="003C6506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C650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</w:t>
            </w:r>
            <w:r w:rsidR="003C650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.</w:t>
            </w:r>
          </w:p>
        </w:tc>
        <w:tc>
          <w:tcPr>
            <w:tcW w:w="381" w:type="pct"/>
            <w:vAlign w:val="center"/>
          </w:tcPr>
          <w:p w:rsidR="007B2673" w:rsidRPr="003C6506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C650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Итого по </w:t>
            </w:r>
            <w:proofErr w:type="spellStart"/>
            <w:r w:rsidRPr="003C650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Вулканному</w:t>
            </w:r>
            <w:proofErr w:type="spellEnd"/>
            <w:r w:rsidRPr="003C650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городскому поселению </w:t>
            </w:r>
          </w:p>
        </w:tc>
        <w:tc>
          <w:tcPr>
            <w:tcW w:w="299" w:type="pct"/>
            <w:vAlign w:val="center"/>
          </w:tcPr>
          <w:p w:rsidR="007B2673" w:rsidRPr="003C6506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C650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451,20</w:t>
            </w:r>
          </w:p>
        </w:tc>
        <w:tc>
          <w:tcPr>
            <w:tcW w:w="313" w:type="pct"/>
            <w:vAlign w:val="center"/>
          </w:tcPr>
          <w:p w:rsidR="007B2673" w:rsidRPr="003C6506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C650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34 981 700,00</w:t>
            </w:r>
          </w:p>
        </w:tc>
        <w:tc>
          <w:tcPr>
            <w:tcW w:w="356" w:type="pct"/>
            <w:vAlign w:val="center"/>
          </w:tcPr>
          <w:p w:rsidR="007B2673" w:rsidRPr="003C6506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C650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0,00</w:t>
            </w:r>
          </w:p>
        </w:tc>
        <w:tc>
          <w:tcPr>
            <w:tcW w:w="248" w:type="pct"/>
            <w:vAlign w:val="center"/>
          </w:tcPr>
          <w:p w:rsidR="007B2673" w:rsidRPr="003C6506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C650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0,00</w:t>
            </w:r>
          </w:p>
        </w:tc>
        <w:tc>
          <w:tcPr>
            <w:tcW w:w="356" w:type="pct"/>
            <w:vAlign w:val="center"/>
          </w:tcPr>
          <w:p w:rsidR="007B2673" w:rsidRPr="003C6506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C650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0,00</w:t>
            </w:r>
          </w:p>
        </w:tc>
        <w:tc>
          <w:tcPr>
            <w:tcW w:w="248" w:type="pct"/>
            <w:vAlign w:val="center"/>
          </w:tcPr>
          <w:p w:rsidR="007B2673" w:rsidRPr="003C6506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C650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0,00</w:t>
            </w:r>
          </w:p>
        </w:tc>
        <w:tc>
          <w:tcPr>
            <w:tcW w:w="356" w:type="pct"/>
            <w:vAlign w:val="center"/>
          </w:tcPr>
          <w:p w:rsidR="007B2673" w:rsidRPr="003C6506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C650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0,00</w:t>
            </w:r>
          </w:p>
        </w:tc>
        <w:tc>
          <w:tcPr>
            <w:tcW w:w="248" w:type="pct"/>
            <w:vAlign w:val="center"/>
          </w:tcPr>
          <w:p w:rsidR="007B2673" w:rsidRPr="003C6506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C650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0,00</w:t>
            </w:r>
          </w:p>
        </w:tc>
        <w:tc>
          <w:tcPr>
            <w:tcW w:w="356" w:type="pct"/>
            <w:vAlign w:val="center"/>
          </w:tcPr>
          <w:p w:rsidR="007B2673" w:rsidRPr="003C6506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C650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406,50</w:t>
            </w:r>
          </w:p>
        </w:tc>
        <w:tc>
          <w:tcPr>
            <w:tcW w:w="248" w:type="pct"/>
            <w:vAlign w:val="center"/>
          </w:tcPr>
          <w:p w:rsidR="007B2673" w:rsidRPr="003C6506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C650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32 076 200,00</w:t>
            </w:r>
          </w:p>
        </w:tc>
        <w:tc>
          <w:tcPr>
            <w:tcW w:w="371" w:type="pct"/>
            <w:vAlign w:val="center"/>
          </w:tcPr>
          <w:p w:rsidR="007B2673" w:rsidRPr="003C6506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C650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406,50</w:t>
            </w:r>
          </w:p>
        </w:tc>
        <w:tc>
          <w:tcPr>
            <w:tcW w:w="371" w:type="pct"/>
            <w:vAlign w:val="center"/>
          </w:tcPr>
          <w:p w:rsidR="007B2673" w:rsidRPr="003C6506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C650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0,00</w:t>
            </w:r>
          </w:p>
        </w:tc>
        <w:tc>
          <w:tcPr>
            <w:tcW w:w="371" w:type="pct"/>
            <w:vAlign w:val="center"/>
          </w:tcPr>
          <w:p w:rsidR="007B2673" w:rsidRPr="003C6506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C650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0,00</w:t>
            </w:r>
          </w:p>
        </w:tc>
        <w:tc>
          <w:tcPr>
            <w:tcW w:w="371" w:type="pct"/>
            <w:vAlign w:val="center"/>
          </w:tcPr>
          <w:p w:rsidR="007B2673" w:rsidRPr="003C6506" w:rsidRDefault="007B2673" w:rsidP="007B26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C650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0,00</w:t>
            </w:r>
          </w:p>
        </w:tc>
      </w:tr>
    </w:tbl>
    <w:p w:rsidR="007B2673" w:rsidRDefault="007B2673" w:rsidP="007B2673"/>
    <w:p w:rsidR="007B2673" w:rsidRDefault="007B2673" w:rsidP="007B2673"/>
    <w:p w:rsidR="00203C7B" w:rsidRDefault="00203C7B" w:rsidP="00053CA8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7B2673" w:rsidRDefault="007B2673" w:rsidP="00053CA8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3C6506" w:rsidRDefault="003C6506" w:rsidP="00053CA8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3C6506" w:rsidRDefault="003C6506" w:rsidP="00053CA8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3C6506" w:rsidRDefault="003C6506" w:rsidP="00053CA8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3C6506" w:rsidRDefault="003C6506" w:rsidP="00053CA8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3C6506" w:rsidRDefault="003C6506" w:rsidP="00053CA8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3C6506" w:rsidRDefault="003C6506" w:rsidP="003C650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6506">
        <w:rPr>
          <w:rFonts w:ascii="Times New Roman" w:hAnsi="Times New Roman" w:cs="Times New Roman"/>
          <w:b/>
          <w:sz w:val="28"/>
          <w:szCs w:val="28"/>
        </w:rPr>
        <w:lastRenderedPageBreak/>
        <w:t>ПОКВАРТИРНЫЙ ПЛАН-ГРАФИК РАССЕЛЕНИЯ ГРАЖДАН В РАМКАХ ПРОГРАММЫ ПО ПЕРЕСЕЛЕНИЮ ГРАЖДАН ИЗ АВАРИЙНОГО ЖИЛИЩНОГО ФОНДА, ПРИЗНАННОГО ТАКОВЫМ ДО 1 ЯНВАРЯ 2017 ГОДА НА ТЕРРИТОРИИ ВУЛКАННОГО ГОРОДСКОГО ПОСЕЛЕНИЯ</w:t>
      </w:r>
    </w:p>
    <w:tbl>
      <w:tblPr>
        <w:tblW w:w="148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1417"/>
        <w:gridCol w:w="1701"/>
        <w:gridCol w:w="1701"/>
        <w:gridCol w:w="1721"/>
        <w:gridCol w:w="4374"/>
        <w:gridCol w:w="1700"/>
      </w:tblGrid>
      <w:tr w:rsidR="0023229F" w:rsidRPr="0078422F" w:rsidTr="0023229F">
        <w:trPr>
          <w:trHeight w:val="1406"/>
        </w:trPr>
        <w:tc>
          <w:tcPr>
            <w:tcW w:w="2235" w:type="dxa"/>
            <w:shd w:val="clear" w:color="auto" w:fill="auto"/>
            <w:vAlign w:val="center"/>
          </w:tcPr>
          <w:p w:rsidR="0023229F" w:rsidRPr="0078422F" w:rsidRDefault="0023229F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Адрес многоквартирного дома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3229F" w:rsidRPr="0078422F" w:rsidRDefault="0023229F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</w:p>
          <w:p w:rsidR="0023229F" w:rsidRPr="0078422F" w:rsidRDefault="0023229F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квартиры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3229F" w:rsidRPr="0078422F" w:rsidRDefault="0023229F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Площадь жилых помещений, кв. м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3229F" w:rsidRPr="0078422F" w:rsidRDefault="0023229F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Количество помещений, ед.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23229F" w:rsidRPr="0078422F" w:rsidRDefault="0023229F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Количество граждан, чел.</w:t>
            </w:r>
          </w:p>
        </w:tc>
        <w:tc>
          <w:tcPr>
            <w:tcW w:w="4374" w:type="dxa"/>
            <w:shd w:val="clear" w:color="auto" w:fill="auto"/>
            <w:vAlign w:val="center"/>
          </w:tcPr>
          <w:p w:rsidR="0023229F" w:rsidRPr="0078422F" w:rsidRDefault="0023229F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Способ расселения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23229F" w:rsidRDefault="00203C7B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Этап </w:t>
            </w:r>
            <w:r w:rsidR="0023229F" w:rsidRPr="0078422F">
              <w:rPr>
                <w:rFonts w:ascii="Times New Roman" w:hAnsi="Times New Roman" w:cs="Times New Roman"/>
                <w:sz w:val="20"/>
                <w:szCs w:val="20"/>
              </w:rPr>
              <w:t>расселения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203C7B" w:rsidRPr="0078422F" w:rsidRDefault="00203C7B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</w:tr>
      <w:tr w:rsidR="0023229F" w:rsidRPr="0078422F" w:rsidTr="0023229F">
        <w:trPr>
          <w:trHeight w:val="382"/>
        </w:trPr>
        <w:tc>
          <w:tcPr>
            <w:tcW w:w="2235" w:type="dxa"/>
            <w:vMerge w:val="restart"/>
            <w:shd w:val="clear" w:color="auto" w:fill="auto"/>
            <w:vAlign w:val="center"/>
          </w:tcPr>
          <w:p w:rsidR="0023229F" w:rsidRPr="0078422F" w:rsidRDefault="0023229F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Start"/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.В</w:t>
            </w:r>
            <w:proofErr w:type="gramEnd"/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улканный</w:t>
            </w:r>
            <w:proofErr w:type="spellEnd"/>
            <w:r w:rsidRPr="0078422F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ул.Вулканная</w:t>
            </w:r>
            <w:proofErr w:type="spellEnd"/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, д.1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3229F" w:rsidRPr="0078422F" w:rsidRDefault="0023229F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3229F" w:rsidRPr="0078422F" w:rsidRDefault="00E338B0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57,6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3229F" w:rsidRPr="0078422F" w:rsidRDefault="0023229F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23229F" w:rsidRPr="0078422F" w:rsidRDefault="0023229F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374" w:type="dxa"/>
            <w:shd w:val="clear" w:color="auto" w:fill="auto"/>
            <w:vAlign w:val="center"/>
          </w:tcPr>
          <w:p w:rsidR="0023229F" w:rsidRPr="0078422F" w:rsidRDefault="0023229F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bCs/>
                <w:sz w:val="20"/>
                <w:szCs w:val="20"/>
              </w:rPr>
              <w:t>выкуп  жилых помещений у собственников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23229F" w:rsidRPr="0078422F" w:rsidRDefault="00D571E5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</w:tr>
      <w:tr w:rsidR="00EE2026" w:rsidRPr="0078422F" w:rsidTr="00EE2026">
        <w:trPr>
          <w:trHeight w:val="416"/>
        </w:trPr>
        <w:tc>
          <w:tcPr>
            <w:tcW w:w="2235" w:type="dxa"/>
            <w:vMerge/>
            <w:shd w:val="clear" w:color="auto" w:fill="auto"/>
          </w:tcPr>
          <w:p w:rsidR="00EE2026" w:rsidRPr="0078422F" w:rsidRDefault="00EE2026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E2026" w:rsidRPr="0078422F" w:rsidRDefault="00EE2026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E2026" w:rsidRPr="0078422F" w:rsidRDefault="00EE2026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46,5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E2026" w:rsidRPr="0078422F" w:rsidRDefault="00EE2026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EE2026" w:rsidRPr="0078422F" w:rsidRDefault="00EE2026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374" w:type="dxa"/>
            <w:shd w:val="clear" w:color="auto" w:fill="auto"/>
          </w:tcPr>
          <w:p w:rsidR="00EE2026" w:rsidRPr="0078422F" w:rsidRDefault="00EE2026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приобретение жилых помещений за счёт бюджетных средств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EE2026" w:rsidRPr="00203C7B" w:rsidRDefault="00EE2026" w:rsidP="00EE2026">
            <w:pPr>
              <w:jc w:val="center"/>
            </w:pPr>
            <w:r w:rsidRPr="00203C7B"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</w:tc>
      </w:tr>
      <w:tr w:rsidR="00EE2026" w:rsidRPr="0078422F" w:rsidTr="00EE2026">
        <w:trPr>
          <w:trHeight w:val="384"/>
        </w:trPr>
        <w:tc>
          <w:tcPr>
            <w:tcW w:w="2235" w:type="dxa"/>
            <w:vMerge/>
            <w:shd w:val="clear" w:color="auto" w:fill="auto"/>
          </w:tcPr>
          <w:p w:rsidR="00EE2026" w:rsidRPr="0078422F" w:rsidRDefault="00EE2026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E2026" w:rsidRPr="0078422F" w:rsidRDefault="00EE2026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E2026" w:rsidRPr="0078422F" w:rsidRDefault="00EE2026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46,2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E2026" w:rsidRPr="0078422F" w:rsidRDefault="00EE2026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EE2026" w:rsidRPr="0078422F" w:rsidRDefault="00EE2026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374" w:type="dxa"/>
            <w:shd w:val="clear" w:color="auto" w:fill="auto"/>
          </w:tcPr>
          <w:p w:rsidR="00EE2026" w:rsidRPr="0078422F" w:rsidRDefault="00EE2026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приобретение жилых помещений за счёт бюджетных средств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EE2026" w:rsidRPr="00203C7B" w:rsidRDefault="00EE2026" w:rsidP="00EE2026">
            <w:pPr>
              <w:jc w:val="center"/>
            </w:pPr>
            <w:r w:rsidRPr="00203C7B"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</w:tc>
      </w:tr>
      <w:tr w:rsidR="00EE2026" w:rsidRPr="0078422F" w:rsidTr="00EE2026">
        <w:trPr>
          <w:trHeight w:val="414"/>
        </w:trPr>
        <w:tc>
          <w:tcPr>
            <w:tcW w:w="2235" w:type="dxa"/>
            <w:vMerge/>
            <w:shd w:val="clear" w:color="auto" w:fill="auto"/>
          </w:tcPr>
          <w:p w:rsidR="00EE2026" w:rsidRPr="0078422F" w:rsidRDefault="00EE2026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E2026" w:rsidRPr="0078422F" w:rsidRDefault="00EE2026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E2026" w:rsidRPr="0078422F" w:rsidRDefault="00EE2026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45,9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E2026" w:rsidRPr="0078422F" w:rsidRDefault="00EE2026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EE2026" w:rsidRPr="0078422F" w:rsidRDefault="00EE2026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374" w:type="dxa"/>
            <w:shd w:val="clear" w:color="auto" w:fill="auto"/>
          </w:tcPr>
          <w:p w:rsidR="00EE2026" w:rsidRPr="0078422F" w:rsidRDefault="00EE2026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приобретение жилых помещений за счёт бюджетных средств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EE2026" w:rsidRPr="00203C7B" w:rsidRDefault="00EE2026" w:rsidP="00EE2026">
            <w:pPr>
              <w:jc w:val="center"/>
            </w:pPr>
            <w:r w:rsidRPr="00203C7B"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</w:tc>
      </w:tr>
      <w:tr w:rsidR="00EE2026" w:rsidRPr="0078422F" w:rsidTr="00EE2026">
        <w:trPr>
          <w:trHeight w:val="420"/>
        </w:trPr>
        <w:tc>
          <w:tcPr>
            <w:tcW w:w="2235" w:type="dxa"/>
            <w:vMerge/>
            <w:shd w:val="clear" w:color="auto" w:fill="auto"/>
          </w:tcPr>
          <w:p w:rsidR="00EE2026" w:rsidRPr="0078422F" w:rsidRDefault="00EE2026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E2026" w:rsidRPr="0078422F" w:rsidRDefault="00EE2026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E2026" w:rsidRPr="0078422F" w:rsidRDefault="00EE2026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47,3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E2026" w:rsidRPr="0078422F" w:rsidRDefault="00EE2026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EE2026" w:rsidRPr="0078422F" w:rsidRDefault="00EE2026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374" w:type="dxa"/>
            <w:shd w:val="clear" w:color="auto" w:fill="auto"/>
          </w:tcPr>
          <w:p w:rsidR="00EE2026" w:rsidRPr="0078422F" w:rsidRDefault="00EE2026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приобретение жилых помещений за счёт бюджетных средств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EE2026" w:rsidRPr="00203C7B" w:rsidRDefault="00EE2026" w:rsidP="00EE2026">
            <w:pPr>
              <w:jc w:val="center"/>
            </w:pPr>
            <w:r w:rsidRPr="00203C7B"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</w:tc>
      </w:tr>
      <w:tr w:rsidR="00EE2026" w:rsidRPr="0078422F" w:rsidTr="00EE2026">
        <w:trPr>
          <w:trHeight w:val="367"/>
        </w:trPr>
        <w:tc>
          <w:tcPr>
            <w:tcW w:w="2235" w:type="dxa"/>
            <w:vMerge/>
            <w:shd w:val="clear" w:color="auto" w:fill="auto"/>
          </w:tcPr>
          <w:p w:rsidR="00EE2026" w:rsidRPr="0078422F" w:rsidRDefault="00EE2026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E2026" w:rsidRPr="0078422F" w:rsidRDefault="00EE2026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E2026" w:rsidRPr="0078422F" w:rsidRDefault="00EE2026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46,3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E2026" w:rsidRPr="0078422F" w:rsidRDefault="00EE2026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EE2026" w:rsidRPr="0078422F" w:rsidRDefault="00EE2026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374" w:type="dxa"/>
            <w:shd w:val="clear" w:color="auto" w:fill="auto"/>
          </w:tcPr>
          <w:p w:rsidR="00EE2026" w:rsidRPr="0078422F" w:rsidRDefault="00EE2026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приобретение жилых помещений за счёт бюджетных средств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EE2026" w:rsidRPr="00203C7B" w:rsidRDefault="00EE2026" w:rsidP="00EE2026">
            <w:pPr>
              <w:jc w:val="center"/>
            </w:pPr>
            <w:r w:rsidRPr="00203C7B"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</w:tc>
      </w:tr>
      <w:tr w:rsidR="00EE2026" w:rsidRPr="0078422F" w:rsidTr="00EE2026">
        <w:trPr>
          <w:trHeight w:val="367"/>
        </w:trPr>
        <w:tc>
          <w:tcPr>
            <w:tcW w:w="2235" w:type="dxa"/>
            <w:vMerge w:val="restart"/>
            <w:shd w:val="clear" w:color="auto" w:fill="auto"/>
            <w:vAlign w:val="center"/>
          </w:tcPr>
          <w:p w:rsidR="00EE2026" w:rsidRPr="0078422F" w:rsidRDefault="00EE2026" w:rsidP="009539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Start"/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.В</w:t>
            </w:r>
            <w:proofErr w:type="gramEnd"/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улканный</w:t>
            </w:r>
            <w:proofErr w:type="spellEnd"/>
            <w:r w:rsidRPr="0078422F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ул.Вулканная</w:t>
            </w:r>
            <w:proofErr w:type="spellEnd"/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, д.3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E2026" w:rsidRPr="0078422F" w:rsidRDefault="00EE2026" w:rsidP="009C3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E2026" w:rsidRPr="0078422F" w:rsidRDefault="00EE2026" w:rsidP="009C3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44,7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E2026" w:rsidRPr="0078422F" w:rsidRDefault="00EE2026" w:rsidP="009C3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EE2026" w:rsidRPr="0078422F" w:rsidRDefault="00EE2026" w:rsidP="009C3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374" w:type="dxa"/>
            <w:shd w:val="clear" w:color="auto" w:fill="auto"/>
          </w:tcPr>
          <w:p w:rsidR="00EE2026" w:rsidRPr="0078422F" w:rsidRDefault="00EE2026" w:rsidP="00CE31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приобретение жилых помещений за счёт бюджетных средств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EE2026" w:rsidRPr="00203C7B" w:rsidRDefault="00EE2026" w:rsidP="00EE2026">
            <w:pPr>
              <w:jc w:val="center"/>
            </w:pPr>
            <w:r w:rsidRPr="00203C7B"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</w:tc>
      </w:tr>
      <w:tr w:rsidR="003C6506" w:rsidRPr="0078422F" w:rsidTr="003C6506">
        <w:trPr>
          <w:trHeight w:val="345"/>
        </w:trPr>
        <w:tc>
          <w:tcPr>
            <w:tcW w:w="2235" w:type="dxa"/>
            <w:vMerge/>
            <w:shd w:val="clear" w:color="auto" w:fill="auto"/>
          </w:tcPr>
          <w:p w:rsidR="003C6506" w:rsidRPr="0078422F" w:rsidRDefault="003C6506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6506" w:rsidRPr="0078422F" w:rsidRDefault="003C6506" w:rsidP="009C3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C6506" w:rsidRPr="0078422F" w:rsidRDefault="003C6506" w:rsidP="009C3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58,9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C6506" w:rsidRPr="0078422F" w:rsidRDefault="003C6506" w:rsidP="009C3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3C6506" w:rsidRPr="0078422F" w:rsidRDefault="003C6506" w:rsidP="009C3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374" w:type="dxa"/>
            <w:shd w:val="clear" w:color="auto" w:fill="auto"/>
          </w:tcPr>
          <w:p w:rsidR="003C6506" w:rsidRPr="0078422F" w:rsidRDefault="003C6506" w:rsidP="00CE31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приобретение жилых помещений за счёт бюджетных средств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3C6506" w:rsidRPr="00203C7B" w:rsidRDefault="003C6506" w:rsidP="00EE2026">
            <w:pPr>
              <w:jc w:val="center"/>
            </w:pPr>
            <w:r w:rsidRPr="00203C7B"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</w:tc>
      </w:tr>
      <w:tr w:rsidR="00953912" w:rsidRPr="0078422F" w:rsidTr="00F95CA9">
        <w:trPr>
          <w:trHeight w:val="217"/>
        </w:trPr>
        <w:tc>
          <w:tcPr>
            <w:tcW w:w="2235" w:type="dxa"/>
            <w:vMerge/>
            <w:shd w:val="clear" w:color="auto" w:fill="auto"/>
          </w:tcPr>
          <w:p w:rsidR="00953912" w:rsidRPr="0078422F" w:rsidRDefault="00953912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953912" w:rsidRPr="0078422F" w:rsidRDefault="00953912" w:rsidP="009C3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53912" w:rsidRPr="0078422F" w:rsidRDefault="00953912" w:rsidP="009C3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44,7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53912" w:rsidRPr="0078422F" w:rsidRDefault="00953912" w:rsidP="009C3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953912" w:rsidRPr="0078422F" w:rsidRDefault="00953912" w:rsidP="009C3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374" w:type="dxa"/>
            <w:shd w:val="clear" w:color="auto" w:fill="auto"/>
          </w:tcPr>
          <w:p w:rsidR="00953912" w:rsidRPr="0078422F" w:rsidRDefault="00953912" w:rsidP="009539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bCs/>
                <w:sz w:val="20"/>
                <w:szCs w:val="20"/>
              </w:rPr>
              <w:t>выкуп  жилых помещений у собственников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953912" w:rsidRPr="00203C7B" w:rsidRDefault="00953912" w:rsidP="009C3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3C7B"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</w:tc>
      </w:tr>
      <w:tr w:rsidR="00F95CA9" w:rsidRPr="0078422F" w:rsidTr="00F95CA9">
        <w:trPr>
          <w:trHeight w:val="266"/>
        </w:trPr>
        <w:tc>
          <w:tcPr>
            <w:tcW w:w="2235" w:type="dxa"/>
            <w:vMerge/>
            <w:shd w:val="clear" w:color="auto" w:fill="auto"/>
          </w:tcPr>
          <w:p w:rsidR="00F95CA9" w:rsidRPr="0078422F" w:rsidRDefault="00F95CA9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95CA9" w:rsidRPr="0078422F" w:rsidRDefault="00F95CA9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95CA9" w:rsidRPr="0078422F" w:rsidRDefault="00F95CA9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60,5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95CA9" w:rsidRPr="0078422F" w:rsidRDefault="00F95CA9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F95CA9" w:rsidRPr="0078422F" w:rsidRDefault="00F95CA9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374" w:type="dxa"/>
            <w:shd w:val="clear" w:color="auto" w:fill="auto"/>
          </w:tcPr>
          <w:p w:rsidR="00F95CA9" w:rsidRPr="0078422F" w:rsidRDefault="00F95CA9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bCs/>
                <w:sz w:val="20"/>
                <w:szCs w:val="20"/>
              </w:rPr>
              <w:t>выкуп  жилых помещений у собственников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F95CA9" w:rsidRPr="00203C7B" w:rsidRDefault="00F95CA9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3C7B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</w:tr>
      <w:tr w:rsidR="00953912" w:rsidRPr="0078422F" w:rsidTr="00F95CA9">
        <w:trPr>
          <w:trHeight w:val="267"/>
        </w:trPr>
        <w:tc>
          <w:tcPr>
            <w:tcW w:w="2235" w:type="dxa"/>
            <w:vMerge/>
            <w:shd w:val="clear" w:color="auto" w:fill="auto"/>
          </w:tcPr>
          <w:p w:rsidR="00953912" w:rsidRPr="0078422F" w:rsidRDefault="00953912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953912" w:rsidRPr="0078422F" w:rsidRDefault="00953912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53912" w:rsidRPr="0078422F" w:rsidRDefault="00953912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47,0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53912" w:rsidRPr="0078422F" w:rsidRDefault="00953912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953912" w:rsidRPr="0078422F" w:rsidRDefault="00953912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374" w:type="dxa"/>
            <w:shd w:val="clear" w:color="auto" w:fill="auto"/>
          </w:tcPr>
          <w:p w:rsidR="00953912" w:rsidRPr="0078422F" w:rsidRDefault="00953912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bCs/>
                <w:sz w:val="20"/>
                <w:szCs w:val="20"/>
              </w:rPr>
              <w:t>выкуп  жилых помещений у собственников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953912" w:rsidRPr="00203C7B" w:rsidRDefault="00D571E5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3C7B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</w:tr>
      <w:tr w:rsidR="00F95CA9" w:rsidRPr="0078422F" w:rsidTr="005C6054">
        <w:trPr>
          <w:trHeight w:val="242"/>
        </w:trPr>
        <w:tc>
          <w:tcPr>
            <w:tcW w:w="2235" w:type="dxa"/>
            <w:vMerge w:val="restart"/>
            <w:shd w:val="clear" w:color="auto" w:fill="auto"/>
          </w:tcPr>
          <w:p w:rsidR="00F95CA9" w:rsidRPr="0078422F" w:rsidRDefault="00F95CA9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Start"/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.В</w:t>
            </w:r>
            <w:proofErr w:type="gramEnd"/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улканный</w:t>
            </w:r>
            <w:proofErr w:type="spellEnd"/>
            <w:r w:rsidRPr="0078422F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ул.Центральная</w:t>
            </w:r>
            <w:proofErr w:type="spellEnd"/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, д.8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95CA9" w:rsidRPr="0078422F" w:rsidRDefault="003C6506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95CA9" w:rsidRPr="0078422F" w:rsidRDefault="003C6506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33,4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95CA9" w:rsidRPr="0078422F" w:rsidRDefault="003C6506" w:rsidP="00F95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F95CA9" w:rsidRPr="0078422F" w:rsidRDefault="003C6506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374" w:type="dxa"/>
            <w:shd w:val="clear" w:color="auto" w:fill="auto"/>
          </w:tcPr>
          <w:p w:rsidR="00F95CA9" w:rsidRPr="0078422F" w:rsidRDefault="003C6506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Расселение в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Вулканном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ГП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F95CA9" w:rsidRPr="00203C7B" w:rsidRDefault="003C6506" w:rsidP="005C60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</w:tr>
      <w:tr w:rsidR="003C6506" w:rsidRPr="0078422F" w:rsidTr="005C6054">
        <w:trPr>
          <w:trHeight w:val="242"/>
        </w:trPr>
        <w:tc>
          <w:tcPr>
            <w:tcW w:w="2235" w:type="dxa"/>
            <w:vMerge/>
            <w:shd w:val="clear" w:color="auto" w:fill="auto"/>
          </w:tcPr>
          <w:p w:rsidR="003C6506" w:rsidRPr="0078422F" w:rsidRDefault="003C6506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6506" w:rsidRPr="0078422F" w:rsidRDefault="003C6506" w:rsidP="00EC2D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C6506" w:rsidRPr="0078422F" w:rsidRDefault="003C6506" w:rsidP="00EC2D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32,1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C6506" w:rsidRPr="0078422F" w:rsidRDefault="003C6506" w:rsidP="00EC2D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3C6506" w:rsidRPr="0078422F" w:rsidRDefault="003C6506" w:rsidP="00EC2D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374" w:type="dxa"/>
            <w:shd w:val="clear" w:color="auto" w:fill="auto"/>
          </w:tcPr>
          <w:p w:rsidR="003C6506" w:rsidRPr="0078422F" w:rsidRDefault="003C6506" w:rsidP="00EC2D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6054">
              <w:rPr>
                <w:rFonts w:ascii="Times New Roman" w:hAnsi="Times New Roman" w:cs="Times New Roman"/>
                <w:bCs/>
                <w:sz w:val="20"/>
                <w:szCs w:val="20"/>
              </w:rPr>
              <w:t>выкуп  жилых помещений у собственников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3C6506" w:rsidRPr="00203C7B" w:rsidRDefault="003C6506" w:rsidP="00EC2D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3C7B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23229F" w:rsidRPr="0078422F" w:rsidTr="0023229F">
        <w:tc>
          <w:tcPr>
            <w:tcW w:w="2235" w:type="dxa"/>
            <w:vMerge/>
            <w:shd w:val="clear" w:color="auto" w:fill="auto"/>
          </w:tcPr>
          <w:p w:rsidR="0023229F" w:rsidRPr="0078422F" w:rsidRDefault="0023229F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3229F" w:rsidRPr="0078422F" w:rsidRDefault="0023229F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3229F" w:rsidRPr="0078422F" w:rsidRDefault="0023229F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22,6</w:t>
            </w:r>
          </w:p>
        </w:tc>
        <w:tc>
          <w:tcPr>
            <w:tcW w:w="1701" w:type="dxa"/>
            <w:shd w:val="clear" w:color="auto" w:fill="auto"/>
          </w:tcPr>
          <w:p w:rsidR="0023229F" w:rsidRPr="0078422F" w:rsidRDefault="0023229F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23229F" w:rsidRPr="0078422F" w:rsidRDefault="0023229F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374" w:type="dxa"/>
            <w:shd w:val="clear" w:color="auto" w:fill="auto"/>
          </w:tcPr>
          <w:p w:rsidR="0023229F" w:rsidRPr="0078422F" w:rsidRDefault="0078422F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bCs/>
                <w:sz w:val="20"/>
                <w:szCs w:val="20"/>
              </w:rPr>
              <w:t>выкуп  жилых помещений у собственников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23229F" w:rsidRPr="00203C7B" w:rsidRDefault="0023229F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3C7B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</w:tr>
      <w:tr w:rsidR="0023229F" w:rsidRPr="0078422F" w:rsidTr="00CE310C">
        <w:tc>
          <w:tcPr>
            <w:tcW w:w="2235" w:type="dxa"/>
            <w:vMerge/>
            <w:shd w:val="clear" w:color="auto" w:fill="auto"/>
          </w:tcPr>
          <w:p w:rsidR="0023229F" w:rsidRPr="0078422F" w:rsidRDefault="0023229F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3229F" w:rsidRPr="0078422F" w:rsidRDefault="0023229F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3229F" w:rsidRPr="0078422F" w:rsidRDefault="0023229F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22,4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3229F" w:rsidRPr="0078422F" w:rsidRDefault="0023229F" w:rsidP="00CE31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23229F" w:rsidRPr="0078422F" w:rsidRDefault="0023229F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374" w:type="dxa"/>
            <w:shd w:val="clear" w:color="auto" w:fill="auto"/>
          </w:tcPr>
          <w:p w:rsidR="0023229F" w:rsidRPr="0078422F" w:rsidRDefault="00953912" w:rsidP="0023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22F">
              <w:rPr>
                <w:rFonts w:ascii="Times New Roman" w:hAnsi="Times New Roman" w:cs="Times New Roman"/>
                <w:bCs/>
                <w:sz w:val="20"/>
                <w:szCs w:val="20"/>
              </w:rPr>
              <w:t>выкуп  жилых помещений у собственников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23229F" w:rsidRPr="00203C7B" w:rsidRDefault="0023229F" w:rsidP="00F95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3C7B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F95CA9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</w:tr>
    </w:tbl>
    <w:p w:rsidR="0023229F" w:rsidRPr="0023229F" w:rsidRDefault="0023229F" w:rsidP="00203C7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sectPr w:rsidR="0023229F" w:rsidRPr="0023229F" w:rsidSect="0025689E">
      <w:pgSz w:w="16838" w:h="11906" w:orient="landscape"/>
      <w:pgMar w:top="567" w:right="1134" w:bottom="17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98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6A4C"/>
    <w:rsid w:val="00053CA8"/>
    <w:rsid w:val="000E2616"/>
    <w:rsid w:val="00166BD1"/>
    <w:rsid w:val="001972B1"/>
    <w:rsid w:val="001B296C"/>
    <w:rsid w:val="00203C7B"/>
    <w:rsid w:val="0023229F"/>
    <w:rsid w:val="0025689E"/>
    <w:rsid w:val="002B4C06"/>
    <w:rsid w:val="003C6506"/>
    <w:rsid w:val="003E0B74"/>
    <w:rsid w:val="0043560C"/>
    <w:rsid w:val="0044369F"/>
    <w:rsid w:val="005607FC"/>
    <w:rsid w:val="005C6054"/>
    <w:rsid w:val="00615A7C"/>
    <w:rsid w:val="006472E5"/>
    <w:rsid w:val="006C14BD"/>
    <w:rsid w:val="006C17BD"/>
    <w:rsid w:val="006F24A4"/>
    <w:rsid w:val="0078422F"/>
    <w:rsid w:val="007B2673"/>
    <w:rsid w:val="007D2FB9"/>
    <w:rsid w:val="00842D4F"/>
    <w:rsid w:val="008612B1"/>
    <w:rsid w:val="00866366"/>
    <w:rsid w:val="00875EF3"/>
    <w:rsid w:val="00886320"/>
    <w:rsid w:val="00920457"/>
    <w:rsid w:val="00953912"/>
    <w:rsid w:val="00970BCA"/>
    <w:rsid w:val="009A3377"/>
    <w:rsid w:val="009A422F"/>
    <w:rsid w:val="009A79CB"/>
    <w:rsid w:val="009B1631"/>
    <w:rsid w:val="009C3827"/>
    <w:rsid w:val="00AB1653"/>
    <w:rsid w:val="00B52D33"/>
    <w:rsid w:val="00B84A6C"/>
    <w:rsid w:val="00CA4889"/>
    <w:rsid w:val="00CE310C"/>
    <w:rsid w:val="00CF3F80"/>
    <w:rsid w:val="00D571E5"/>
    <w:rsid w:val="00E26A4C"/>
    <w:rsid w:val="00E27A4A"/>
    <w:rsid w:val="00E338B0"/>
    <w:rsid w:val="00EA3BA0"/>
    <w:rsid w:val="00EE2026"/>
    <w:rsid w:val="00F152B0"/>
    <w:rsid w:val="00F20491"/>
    <w:rsid w:val="00F95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63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539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53912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B267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63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539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53912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B267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431</TotalTime>
  <Pages>9</Pages>
  <Words>1367</Words>
  <Characters>7797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cp:lastPrinted>2022-02-22T00:14:00Z</cp:lastPrinted>
  <dcterms:created xsi:type="dcterms:W3CDTF">2019-04-17T22:12:00Z</dcterms:created>
  <dcterms:modified xsi:type="dcterms:W3CDTF">2022-11-08T22:23:00Z</dcterms:modified>
</cp:coreProperties>
</file>